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9F" w:rsidRPr="00D50439" w:rsidRDefault="003D719F" w:rsidP="003D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bookmarkStart w:id="0" w:name="_Ref68494443"/>
      <w:bookmarkStart w:id="1" w:name="_GoBack"/>
      <w:bookmarkEnd w:id="1"/>
    </w:p>
    <w:p w:rsidR="003D719F" w:rsidRPr="00D50439" w:rsidRDefault="003D719F" w:rsidP="003D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  <w:r w:rsidRPr="00D50439">
        <w:rPr>
          <w:rFonts w:ascii="Arial" w:hAnsi="Arial" w:cs="Arial"/>
          <w:b/>
          <w:sz w:val="28"/>
          <w:szCs w:val="28"/>
        </w:rPr>
        <w:t xml:space="preserve">SMLOUVA O DÍLO č. </w:t>
      </w:r>
    </w:p>
    <w:p w:rsidR="003D719F" w:rsidRPr="00D50439" w:rsidRDefault="003D719F" w:rsidP="003D7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8"/>
          <w:szCs w:val="28"/>
        </w:rPr>
      </w:pPr>
    </w:p>
    <w:p w:rsidR="003D719F" w:rsidRPr="00D50439" w:rsidRDefault="003D719F" w:rsidP="003D719F">
      <w:pPr>
        <w:rPr>
          <w:rFonts w:ascii="Arial" w:hAnsi="Arial" w:cs="Arial"/>
        </w:rPr>
      </w:pPr>
    </w:p>
    <w:p w:rsidR="003D719F" w:rsidRPr="000B6E4E" w:rsidRDefault="003D719F" w:rsidP="003D719F">
      <w:pPr>
        <w:pStyle w:val="Bezmezer"/>
        <w:spacing w:before="120"/>
        <w:jc w:val="center"/>
        <w:rPr>
          <w:rFonts w:ascii="Arial" w:hAnsi="Arial" w:cs="Arial"/>
          <w:sz w:val="24"/>
          <w:szCs w:val="24"/>
        </w:rPr>
      </w:pPr>
      <w:r w:rsidRPr="000B6E4E">
        <w:rPr>
          <w:rFonts w:ascii="Arial" w:hAnsi="Arial" w:cs="Arial"/>
          <w:sz w:val="24"/>
          <w:szCs w:val="24"/>
        </w:rPr>
        <w:t>uzavřená dle § 2586 a následujících zákona č. 89/2012 Sb., občanského zákoníku, ve znění pozdějších předpisů (dále také jen jako „občanský zákoník“)</w:t>
      </w:r>
    </w:p>
    <w:p w:rsidR="003D719F" w:rsidRPr="000B6E4E" w:rsidRDefault="003D719F" w:rsidP="003D719F">
      <w:pPr>
        <w:snapToGrid w:val="0"/>
        <w:jc w:val="center"/>
        <w:rPr>
          <w:rFonts w:ascii="Arial" w:hAnsi="Arial" w:cs="Arial"/>
          <w:b/>
        </w:rPr>
      </w:pPr>
      <w:r w:rsidRPr="000B6E4E">
        <w:rPr>
          <w:rFonts w:ascii="Arial" w:hAnsi="Arial" w:cs="Arial"/>
        </w:rPr>
        <w:t xml:space="preserve"> na </w:t>
      </w:r>
      <w:r w:rsidRPr="00EF6006">
        <w:rPr>
          <w:rFonts w:ascii="Arial" w:eastAsia="Calibri" w:hAnsi="Arial" w:cs="Arial"/>
        </w:rPr>
        <w:t>akci „</w:t>
      </w:r>
      <w:r w:rsidR="00EF6006" w:rsidRPr="00EF6006">
        <w:rPr>
          <w:rFonts w:ascii="Arial" w:eastAsia="Calibri" w:hAnsi="Arial" w:cs="Arial"/>
          <w:b/>
        </w:rPr>
        <w:t>Vypracování projektové dokumentace - zázemí FK Klánovice</w:t>
      </w:r>
      <w:r w:rsidRPr="00EF6006">
        <w:rPr>
          <w:rFonts w:ascii="Arial" w:eastAsia="Calibri" w:hAnsi="Arial" w:cs="Arial"/>
        </w:rPr>
        <w:t>“</w:t>
      </w:r>
    </w:p>
    <w:p w:rsidR="003D719F" w:rsidRPr="00D50439" w:rsidRDefault="003D719F" w:rsidP="003D719F">
      <w:pPr>
        <w:rPr>
          <w:rFonts w:ascii="Arial" w:hAnsi="Arial" w:cs="Arial"/>
        </w:r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 w:rsidRPr="00D50439">
        <w:rPr>
          <w:rFonts w:ascii="Arial" w:hAnsi="Arial" w:cs="Arial"/>
          <w:b/>
        </w:rPr>
        <w:t xml:space="preserve">Článek I.      </w:t>
      </w:r>
    </w:p>
    <w:p w:rsidR="003D719F" w:rsidRPr="00D50439" w:rsidRDefault="003D719F" w:rsidP="003D719F">
      <w:pPr>
        <w:jc w:val="center"/>
        <w:rPr>
          <w:rFonts w:ascii="Arial" w:hAnsi="Arial" w:cs="Arial"/>
          <w:b/>
          <w:u w:val="single"/>
        </w:rPr>
      </w:pPr>
      <w:r w:rsidRPr="00D50439">
        <w:rPr>
          <w:rFonts w:ascii="Arial" w:hAnsi="Arial" w:cs="Arial"/>
          <w:b/>
          <w:u w:val="single"/>
        </w:rPr>
        <w:t>Smluvní strany</w:t>
      </w:r>
    </w:p>
    <w:p w:rsidR="003D719F" w:rsidRPr="00D50439" w:rsidRDefault="003D719F" w:rsidP="003D719F">
      <w:pPr>
        <w:rPr>
          <w:rFonts w:ascii="Arial" w:hAnsi="Arial" w:cs="Arial"/>
        </w:rPr>
      </w:pP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b/>
          <w:sz w:val="22"/>
          <w:szCs w:val="22"/>
        </w:rPr>
        <w:t>Objednate</w:t>
      </w:r>
      <w:r w:rsidRPr="00A03230">
        <w:rPr>
          <w:rFonts w:ascii="Arial" w:hAnsi="Arial" w:cs="Arial"/>
          <w:b/>
          <w:sz w:val="22"/>
          <w:szCs w:val="22"/>
        </w:rPr>
        <w:t>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Městská část Praha-Klánovice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Besedy 300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190 14</w:t>
      </w:r>
      <w:r w:rsidRPr="006F29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Praha-Klánovice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00240281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CZ00240281</w:t>
      </w:r>
    </w:p>
    <w:p w:rsidR="003D719F" w:rsidRDefault="003D719F" w:rsidP="003D719F">
      <w:pPr>
        <w:ind w:left="3540" w:hanging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Pr="006F293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MUDr. Ferdinandem Polákem, Ph.D., starostou MČ Praha – Klánovice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technických:         </w:t>
      </w:r>
      <w:r>
        <w:rPr>
          <w:rFonts w:ascii="Arial" w:hAnsi="Arial" w:cs="Arial"/>
          <w:sz w:val="22"/>
          <w:szCs w:val="22"/>
        </w:rPr>
        <w:tab/>
        <w:t>Bc. Nováková, DiS.,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F293B">
        <w:rPr>
          <w:rFonts w:ascii="Arial" w:hAnsi="Arial" w:cs="Arial"/>
          <w:sz w:val="22"/>
          <w:szCs w:val="22"/>
        </w:rPr>
        <w:t>Česká spořitelna, a.s.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č.ú.: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2000707339/0800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na straně jedné (dále</w:t>
      </w:r>
      <w:r>
        <w:rPr>
          <w:rFonts w:ascii="Arial" w:hAnsi="Arial" w:cs="Arial"/>
          <w:sz w:val="22"/>
          <w:szCs w:val="22"/>
        </w:rPr>
        <w:t xml:space="preserve"> také</w:t>
      </w:r>
      <w:r w:rsidRPr="006F293B">
        <w:rPr>
          <w:rFonts w:ascii="Arial" w:hAnsi="Arial" w:cs="Arial"/>
          <w:sz w:val="22"/>
          <w:szCs w:val="22"/>
        </w:rPr>
        <w:t xml:space="preserve"> jen jako „</w:t>
      </w:r>
      <w:r>
        <w:rPr>
          <w:rFonts w:ascii="Arial" w:hAnsi="Arial" w:cs="Arial"/>
          <w:sz w:val="22"/>
          <w:szCs w:val="22"/>
        </w:rPr>
        <w:t>O</w:t>
      </w:r>
      <w:r w:rsidRPr="006F293B">
        <w:rPr>
          <w:rFonts w:ascii="Arial" w:hAnsi="Arial" w:cs="Arial"/>
          <w:sz w:val="22"/>
          <w:szCs w:val="22"/>
        </w:rPr>
        <w:t>bjednatel“)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>a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</w:p>
    <w:p w:rsidR="003D719F" w:rsidRDefault="003D719F" w:rsidP="003D719F">
      <w:pPr>
        <w:rPr>
          <w:rFonts w:ascii="Arial" w:hAnsi="Arial" w:cs="Arial"/>
          <w:b/>
          <w:sz w:val="22"/>
          <w:szCs w:val="22"/>
        </w:rPr>
      </w:pPr>
      <w:r w:rsidRPr="006F293B">
        <w:rPr>
          <w:rFonts w:ascii="Arial" w:hAnsi="Arial" w:cs="Arial"/>
          <w:b/>
          <w:sz w:val="22"/>
          <w:szCs w:val="22"/>
        </w:rPr>
        <w:t>Zhotovitel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</w:t>
      </w:r>
      <w:r w:rsidRPr="00BB3E0D">
        <w:rPr>
          <w:rFonts w:ascii="Arial" w:hAnsi="Arial" w:cs="Arial"/>
          <w:sz w:val="22"/>
          <w:szCs w:val="22"/>
        </w:rPr>
        <w:t>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 w:rsidRPr="00BB3E0D">
        <w:rPr>
          <w:rFonts w:ascii="Arial" w:hAnsi="Arial" w:cs="Arial"/>
          <w:sz w:val="22"/>
          <w:szCs w:val="22"/>
        </w:rPr>
        <w:t>IČO: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 w:rsidRPr="00BB3E0D">
        <w:rPr>
          <w:rFonts w:ascii="Arial" w:hAnsi="Arial" w:cs="Arial"/>
          <w:sz w:val="22"/>
          <w:szCs w:val="22"/>
        </w:rPr>
        <w:t>DIČ: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 w:rsidRPr="00BB3E0D">
        <w:rPr>
          <w:rFonts w:ascii="Arial" w:hAnsi="Arial" w:cs="Arial"/>
          <w:sz w:val="22"/>
          <w:szCs w:val="22"/>
        </w:rPr>
        <w:t>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</w:t>
      </w:r>
      <w:r w:rsidRPr="00BB3E0D">
        <w:rPr>
          <w:rFonts w:ascii="Arial" w:hAnsi="Arial" w:cs="Arial"/>
          <w:sz w:val="22"/>
          <w:szCs w:val="22"/>
        </w:rPr>
        <w:t>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 w:rsidRPr="00BB3E0D">
        <w:rPr>
          <w:rFonts w:ascii="Arial" w:hAnsi="Arial" w:cs="Arial"/>
          <w:sz w:val="22"/>
          <w:szCs w:val="22"/>
        </w:rPr>
        <w:t>bankovní spojení: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  <w:r w:rsidRPr="00BB3E0D">
        <w:rPr>
          <w:rFonts w:ascii="Arial" w:hAnsi="Arial" w:cs="Arial"/>
          <w:sz w:val="22"/>
          <w:szCs w:val="22"/>
        </w:rPr>
        <w:t>č.ú.:</w:t>
      </w:r>
      <w:r w:rsidRPr="00A032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03230">
        <w:rPr>
          <w:rFonts w:ascii="Arial" w:hAnsi="Arial" w:cs="Arial"/>
          <w:sz w:val="22"/>
          <w:szCs w:val="22"/>
          <w:highlight w:val="yellow"/>
        </w:rPr>
        <w:t>…………………………</w:t>
      </w:r>
    </w:p>
    <w:p w:rsidR="003D719F" w:rsidRDefault="003D719F" w:rsidP="003D719F">
      <w:pPr>
        <w:rPr>
          <w:rFonts w:ascii="Arial" w:hAnsi="Arial" w:cs="Arial"/>
          <w:sz w:val="22"/>
          <w:szCs w:val="22"/>
        </w:rPr>
      </w:pP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  <w:r w:rsidRPr="006F293B">
        <w:rPr>
          <w:rFonts w:ascii="Arial" w:hAnsi="Arial" w:cs="Arial"/>
          <w:sz w:val="22"/>
          <w:szCs w:val="22"/>
        </w:rPr>
        <w:t xml:space="preserve">na straně druhé (dále </w:t>
      </w:r>
      <w:r>
        <w:rPr>
          <w:rFonts w:ascii="Arial" w:hAnsi="Arial" w:cs="Arial"/>
          <w:sz w:val="22"/>
          <w:szCs w:val="22"/>
        </w:rPr>
        <w:t xml:space="preserve">také </w:t>
      </w:r>
      <w:r w:rsidRPr="006F293B">
        <w:rPr>
          <w:rFonts w:ascii="Arial" w:hAnsi="Arial" w:cs="Arial"/>
          <w:sz w:val="22"/>
          <w:szCs w:val="22"/>
        </w:rPr>
        <w:t>jen jako „</w:t>
      </w:r>
      <w:r>
        <w:rPr>
          <w:rFonts w:ascii="Arial" w:hAnsi="Arial" w:cs="Arial"/>
          <w:sz w:val="22"/>
          <w:szCs w:val="22"/>
        </w:rPr>
        <w:t>Z</w:t>
      </w:r>
      <w:r w:rsidRPr="006F293B">
        <w:rPr>
          <w:rFonts w:ascii="Arial" w:hAnsi="Arial" w:cs="Arial"/>
          <w:sz w:val="22"/>
          <w:szCs w:val="22"/>
        </w:rPr>
        <w:t>hotovitel“)</w:t>
      </w:r>
    </w:p>
    <w:p w:rsidR="003D719F" w:rsidRPr="006F293B" w:rsidRDefault="003D719F" w:rsidP="003D719F">
      <w:pPr>
        <w:rPr>
          <w:rFonts w:ascii="Arial" w:hAnsi="Arial" w:cs="Arial"/>
          <w:sz w:val="22"/>
          <w:szCs w:val="22"/>
        </w:rPr>
      </w:pPr>
    </w:p>
    <w:p w:rsidR="003D719F" w:rsidRPr="00D50439" w:rsidRDefault="003D719F" w:rsidP="003D719F">
      <w:pPr>
        <w:rPr>
          <w:rFonts w:ascii="Arial" w:hAnsi="Arial" w:cs="Arial"/>
        </w:r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 w:rsidRPr="00D50439">
        <w:rPr>
          <w:rFonts w:ascii="Arial" w:hAnsi="Arial" w:cs="Arial"/>
          <w:b/>
        </w:rPr>
        <w:t xml:space="preserve">Článek II.      </w:t>
      </w:r>
    </w:p>
    <w:p w:rsidR="003D719F" w:rsidRPr="00D50439" w:rsidRDefault="003D719F" w:rsidP="003D719F">
      <w:pPr>
        <w:jc w:val="center"/>
        <w:rPr>
          <w:rFonts w:ascii="Arial" w:hAnsi="Arial" w:cs="Arial"/>
          <w:b/>
          <w:u w:val="single"/>
        </w:rPr>
      </w:pPr>
      <w:r w:rsidRPr="00D50439">
        <w:rPr>
          <w:rFonts w:ascii="Arial" w:hAnsi="Arial" w:cs="Arial"/>
          <w:b/>
          <w:u w:val="single"/>
        </w:rPr>
        <w:t>Úvodní ustanovení</w:t>
      </w:r>
    </w:p>
    <w:p w:rsidR="003D719F" w:rsidRPr="00D50439" w:rsidRDefault="003D719F" w:rsidP="003D719F">
      <w:pPr>
        <w:jc w:val="center"/>
        <w:rPr>
          <w:rFonts w:ascii="Arial" w:hAnsi="Arial" w:cs="Arial"/>
          <w:b/>
        </w:rPr>
      </w:pPr>
    </w:p>
    <w:p w:rsidR="003D719F" w:rsidRPr="00D757E8" w:rsidRDefault="003D719F" w:rsidP="00D757E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44521">
        <w:rPr>
          <w:rFonts w:ascii="Arial" w:hAnsi="Arial" w:cs="Arial"/>
          <w:sz w:val="20"/>
          <w:szCs w:val="20"/>
        </w:rPr>
        <w:t xml:space="preserve">Smluvní strany tuto smlouvu o dílo uzavírají na základě vyhodnocení veřejné zakázky malého rozsahu podle rozhodnutí objednatele o přidělení veřejné zakázky na dílo ze dne </w:t>
      </w:r>
      <w:r w:rsidRPr="00644521">
        <w:rPr>
          <w:rFonts w:ascii="Arial" w:hAnsi="Arial" w:cs="Arial"/>
          <w:sz w:val="20"/>
          <w:szCs w:val="20"/>
          <w:highlight w:val="yellow"/>
        </w:rPr>
        <w:t>…………..</w:t>
      </w:r>
      <w:r w:rsidRPr="00644521">
        <w:rPr>
          <w:rFonts w:ascii="Arial" w:hAnsi="Arial" w:cs="Arial"/>
          <w:sz w:val="20"/>
          <w:szCs w:val="20"/>
        </w:rPr>
        <w:t>2017.</w:t>
      </w:r>
    </w:p>
    <w:p w:rsidR="003D719F" w:rsidRPr="00D50439" w:rsidRDefault="003D719F" w:rsidP="003D719F">
      <w:pPr>
        <w:rPr>
          <w:rFonts w:ascii="Arial" w:hAnsi="Arial" w:cs="Arial"/>
        </w:rPr>
      </w:pPr>
    </w:p>
    <w:p w:rsidR="003D719F" w:rsidRPr="00D50439" w:rsidRDefault="003D719F" w:rsidP="003D719F">
      <w:pPr>
        <w:rPr>
          <w:rFonts w:ascii="Arial" w:hAnsi="Arial" w:cs="Arial"/>
        </w:r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 w:rsidRPr="00D50439">
        <w:rPr>
          <w:rFonts w:ascii="Arial" w:hAnsi="Arial" w:cs="Arial"/>
          <w:b/>
        </w:rPr>
        <w:t xml:space="preserve">Článek III.      </w:t>
      </w:r>
    </w:p>
    <w:p w:rsidR="003D719F" w:rsidRPr="001F1CC1" w:rsidRDefault="003D719F" w:rsidP="003D719F">
      <w:pPr>
        <w:jc w:val="center"/>
        <w:rPr>
          <w:rFonts w:ascii="Arial" w:hAnsi="Arial" w:cs="Arial"/>
          <w:sz w:val="20"/>
          <w:szCs w:val="20"/>
        </w:rPr>
      </w:pPr>
      <w:r w:rsidRPr="001F1CC1">
        <w:rPr>
          <w:rFonts w:ascii="Arial" w:hAnsi="Arial" w:cs="Arial"/>
          <w:sz w:val="20"/>
          <w:szCs w:val="20"/>
        </w:rPr>
        <w:t>Předmět smlouvy</w:t>
      </w:r>
    </w:p>
    <w:p w:rsidR="003D719F" w:rsidRDefault="003D719F" w:rsidP="003D719F">
      <w:pPr>
        <w:jc w:val="both"/>
        <w:rPr>
          <w:rFonts w:ascii="Arial" w:hAnsi="Arial" w:cs="Arial"/>
          <w:sz w:val="20"/>
          <w:szCs w:val="20"/>
        </w:rPr>
      </w:pPr>
    </w:p>
    <w:p w:rsidR="003D719F" w:rsidRPr="00644521" w:rsidRDefault="003D719F" w:rsidP="006445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44521">
        <w:rPr>
          <w:rFonts w:ascii="Arial" w:hAnsi="Arial" w:cs="Arial"/>
          <w:sz w:val="20"/>
          <w:szCs w:val="20"/>
        </w:rPr>
        <w:t xml:space="preserve">Předmětem této smlouvy je závazek zhotovitele provést pro objednatele akci </w:t>
      </w:r>
      <w:r w:rsidRPr="00EF6006">
        <w:rPr>
          <w:rFonts w:ascii="Arial" w:hAnsi="Arial" w:cs="Arial"/>
          <w:sz w:val="20"/>
          <w:szCs w:val="20"/>
        </w:rPr>
        <w:t>„</w:t>
      </w:r>
      <w:r w:rsidR="00EF6006" w:rsidRPr="00EF6006">
        <w:rPr>
          <w:rFonts w:ascii="Arial" w:hAnsi="Arial" w:cs="Arial"/>
          <w:b/>
          <w:sz w:val="20"/>
          <w:szCs w:val="20"/>
        </w:rPr>
        <w:t>Vypracování projektové dokumentace - zázemí FK Klánovice</w:t>
      </w:r>
      <w:r w:rsidRPr="00EF6006">
        <w:rPr>
          <w:rFonts w:ascii="Arial" w:hAnsi="Arial" w:cs="Arial"/>
          <w:b/>
          <w:sz w:val="20"/>
          <w:szCs w:val="20"/>
        </w:rPr>
        <w:t>“</w:t>
      </w:r>
      <w:r w:rsidRPr="00644521">
        <w:rPr>
          <w:rFonts w:ascii="Arial" w:hAnsi="Arial" w:cs="Arial"/>
          <w:sz w:val="20"/>
          <w:szCs w:val="20"/>
        </w:rPr>
        <w:t xml:space="preserve"> Praha</w:t>
      </w:r>
      <w:r w:rsidR="00EF6006">
        <w:rPr>
          <w:rFonts w:ascii="Arial" w:hAnsi="Arial" w:cs="Arial"/>
          <w:sz w:val="20"/>
          <w:szCs w:val="20"/>
        </w:rPr>
        <w:t xml:space="preserve"> </w:t>
      </w:r>
      <w:r w:rsidRPr="00644521">
        <w:rPr>
          <w:rFonts w:ascii="Arial" w:hAnsi="Arial" w:cs="Arial"/>
          <w:sz w:val="20"/>
          <w:szCs w:val="20"/>
        </w:rPr>
        <w:t>-</w:t>
      </w:r>
      <w:r w:rsidR="00EF6006">
        <w:rPr>
          <w:rFonts w:ascii="Arial" w:hAnsi="Arial" w:cs="Arial"/>
          <w:sz w:val="20"/>
          <w:szCs w:val="20"/>
        </w:rPr>
        <w:t xml:space="preserve"> </w:t>
      </w:r>
      <w:r w:rsidRPr="00644521">
        <w:rPr>
          <w:rFonts w:ascii="Arial" w:hAnsi="Arial" w:cs="Arial"/>
          <w:sz w:val="20"/>
          <w:szCs w:val="20"/>
        </w:rPr>
        <w:t xml:space="preserve">Klánovice. Dílo je blíže </w:t>
      </w:r>
      <w:r w:rsidRPr="00644521">
        <w:rPr>
          <w:rFonts w:ascii="Arial" w:hAnsi="Arial" w:cs="Arial"/>
          <w:sz w:val="20"/>
          <w:szCs w:val="20"/>
        </w:rPr>
        <w:lastRenderedPageBreak/>
        <w:t xml:space="preserve">specifikováno požadovanými parametry, </w:t>
      </w:r>
      <w:r w:rsidR="00EF6006">
        <w:rPr>
          <w:rFonts w:ascii="Arial" w:hAnsi="Arial" w:cs="Arial"/>
          <w:sz w:val="20"/>
          <w:szCs w:val="20"/>
        </w:rPr>
        <w:t>p</w:t>
      </w:r>
      <w:r w:rsidRPr="00644521">
        <w:rPr>
          <w:rFonts w:ascii="Arial" w:hAnsi="Arial" w:cs="Arial"/>
          <w:sz w:val="20"/>
          <w:szCs w:val="20"/>
        </w:rPr>
        <w:t>říloh</w:t>
      </w:r>
      <w:r w:rsidR="00EF6006">
        <w:rPr>
          <w:rFonts w:ascii="Arial" w:hAnsi="Arial" w:cs="Arial"/>
          <w:sz w:val="20"/>
          <w:szCs w:val="20"/>
        </w:rPr>
        <w:t xml:space="preserve">ami </w:t>
      </w:r>
      <w:r w:rsidRPr="00644521">
        <w:rPr>
          <w:rFonts w:ascii="Arial" w:hAnsi="Arial" w:cs="Arial"/>
          <w:sz w:val="20"/>
          <w:szCs w:val="20"/>
        </w:rPr>
        <w:t xml:space="preserve"> č. 4</w:t>
      </w:r>
      <w:r w:rsidR="00EF6006">
        <w:rPr>
          <w:rFonts w:ascii="Arial" w:hAnsi="Arial" w:cs="Arial"/>
          <w:sz w:val="20"/>
          <w:szCs w:val="20"/>
        </w:rPr>
        <w:t xml:space="preserve"> a č.5</w:t>
      </w:r>
      <w:r w:rsidRPr="00644521">
        <w:rPr>
          <w:rFonts w:ascii="Arial" w:hAnsi="Arial" w:cs="Arial"/>
          <w:sz w:val="20"/>
          <w:szCs w:val="20"/>
        </w:rPr>
        <w:t>,</w:t>
      </w:r>
      <w:r w:rsidR="00D757E8">
        <w:rPr>
          <w:rFonts w:ascii="Arial" w:hAnsi="Arial" w:cs="Arial"/>
          <w:sz w:val="20"/>
          <w:szCs w:val="20"/>
        </w:rPr>
        <w:t xml:space="preserve"> </w:t>
      </w:r>
      <w:r w:rsidRPr="00644521">
        <w:rPr>
          <w:rFonts w:ascii="Arial" w:hAnsi="Arial" w:cs="Arial"/>
          <w:sz w:val="20"/>
          <w:szCs w:val="20"/>
        </w:rPr>
        <w:t xml:space="preserve">která </w:t>
      </w:r>
      <w:r w:rsidR="00EF6006">
        <w:rPr>
          <w:rFonts w:ascii="Arial" w:hAnsi="Arial" w:cs="Arial"/>
          <w:sz w:val="20"/>
          <w:szCs w:val="20"/>
        </w:rPr>
        <w:t>jsou</w:t>
      </w:r>
      <w:r w:rsidRPr="00644521">
        <w:rPr>
          <w:rFonts w:ascii="Arial" w:hAnsi="Arial" w:cs="Arial"/>
          <w:sz w:val="20"/>
          <w:szCs w:val="20"/>
        </w:rPr>
        <w:t xml:space="preserve"> součástí zadávacího řízení. </w:t>
      </w:r>
    </w:p>
    <w:p w:rsidR="003D719F" w:rsidRDefault="003D719F" w:rsidP="003D719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719F" w:rsidRDefault="003D719F" w:rsidP="006445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Objednavatel se zavazuje zaplatit zhotoviteli za řádně provedené dílo cenu v souladu s touto smlouvou. Fakturace za provedené dílo bude s termínem splatnosti 30 dní.</w:t>
      </w:r>
    </w:p>
    <w:p w:rsidR="003D719F" w:rsidRDefault="003D719F" w:rsidP="00644521">
      <w:pPr>
        <w:pStyle w:val="Odstavecseseznamem"/>
        <w:ind w:left="883"/>
        <w:jc w:val="both"/>
        <w:rPr>
          <w:rFonts w:ascii="Arial" w:hAnsi="Arial" w:cs="Arial"/>
          <w:sz w:val="20"/>
          <w:szCs w:val="20"/>
        </w:rPr>
      </w:pPr>
    </w:p>
    <w:p w:rsidR="003D719F" w:rsidRDefault="003D719F" w:rsidP="00644521">
      <w:pPr>
        <w:pStyle w:val="Odstavecseseznamem"/>
        <w:ind w:left="8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3D719F" w:rsidRPr="00353D69" w:rsidRDefault="003D719F" w:rsidP="006445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6B54">
        <w:rPr>
          <w:rFonts w:ascii="Arial" w:hAnsi="Arial" w:cs="Arial"/>
          <w:sz w:val="20"/>
          <w:szCs w:val="20"/>
        </w:rPr>
        <w:t xml:space="preserve"> </w:t>
      </w:r>
      <w:r w:rsidRPr="00353D69">
        <w:rPr>
          <w:rFonts w:ascii="Arial" w:hAnsi="Arial" w:cs="Arial"/>
          <w:sz w:val="20"/>
          <w:szCs w:val="20"/>
        </w:rPr>
        <w:t>Provádění prací se bude řídit</w:t>
      </w:r>
      <w:r>
        <w:rPr>
          <w:rFonts w:ascii="Arial" w:hAnsi="Arial" w:cs="Arial"/>
          <w:sz w:val="20"/>
          <w:szCs w:val="20"/>
        </w:rPr>
        <w:t xml:space="preserve"> touto smlouvou.</w:t>
      </w:r>
      <w:r w:rsidRPr="00353D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Pokyny odpovědného pracovníka objednatele</w:t>
      </w:r>
      <w:r w:rsidRPr="00353D69">
        <w:rPr>
          <w:rFonts w:ascii="Arial" w:hAnsi="Arial" w:cs="Arial"/>
          <w:sz w:val="20"/>
          <w:szCs w:val="20"/>
        </w:rPr>
        <w:t xml:space="preserve"> budou vzhledem k předmětu díla udíleny </w:t>
      </w:r>
      <w:r>
        <w:rPr>
          <w:rFonts w:ascii="Arial" w:hAnsi="Arial" w:cs="Arial"/>
          <w:sz w:val="20"/>
          <w:szCs w:val="20"/>
        </w:rPr>
        <w:t>z</w:t>
      </w:r>
      <w:r w:rsidRPr="00353D69">
        <w:rPr>
          <w:rFonts w:ascii="Arial" w:hAnsi="Arial" w:cs="Arial"/>
          <w:sz w:val="20"/>
          <w:szCs w:val="20"/>
        </w:rPr>
        <w:t>hotoviteli osobně</w:t>
      </w:r>
      <w:r>
        <w:rPr>
          <w:rFonts w:ascii="Arial" w:hAnsi="Arial" w:cs="Arial"/>
          <w:sz w:val="20"/>
          <w:szCs w:val="20"/>
        </w:rPr>
        <w:t>, mailem</w:t>
      </w:r>
      <w:r w:rsidRPr="00353D69">
        <w:rPr>
          <w:rFonts w:ascii="Arial" w:hAnsi="Arial" w:cs="Arial"/>
          <w:sz w:val="20"/>
          <w:szCs w:val="20"/>
        </w:rPr>
        <w:t xml:space="preserve"> či telefonicky.</w:t>
      </w:r>
    </w:p>
    <w:p w:rsidR="003D719F" w:rsidRPr="00353D69" w:rsidRDefault="003D719F" w:rsidP="00644521">
      <w:pPr>
        <w:pStyle w:val="Odstavecseseznamem"/>
        <w:ind w:left="883"/>
        <w:jc w:val="both"/>
        <w:rPr>
          <w:rFonts w:ascii="Arial" w:hAnsi="Arial" w:cs="Arial"/>
          <w:sz w:val="20"/>
          <w:szCs w:val="20"/>
        </w:rPr>
      </w:pPr>
    </w:p>
    <w:p w:rsidR="003D719F" w:rsidRPr="00644521" w:rsidRDefault="003D719F" w:rsidP="00644521">
      <w:pPr>
        <w:pStyle w:val="Odstavecseseznamem"/>
        <w:ind w:left="883"/>
        <w:jc w:val="both"/>
        <w:rPr>
          <w:rFonts w:ascii="Arial" w:hAnsi="Arial" w:cs="Arial"/>
          <w:sz w:val="20"/>
          <w:szCs w:val="20"/>
        </w:rPr>
      </w:pPr>
    </w:p>
    <w:p w:rsidR="003D719F" w:rsidRDefault="003D719F" w:rsidP="006445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772833">
        <w:rPr>
          <w:rFonts w:ascii="Arial" w:hAnsi="Arial" w:cs="Arial"/>
          <w:sz w:val="20"/>
          <w:szCs w:val="20"/>
        </w:rPr>
        <w:t xml:space="preserve">Zhotovitel provede dílo svým jménem a na vlastní odpovědnost. Provedením části díla může zhotovitel pověřit třetí osobu a to v rozsahu dle Seznamu </w:t>
      </w:r>
      <w:r>
        <w:rPr>
          <w:rFonts w:ascii="Arial" w:hAnsi="Arial" w:cs="Arial"/>
          <w:sz w:val="20"/>
          <w:szCs w:val="20"/>
        </w:rPr>
        <w:t>pod</w:t>
      </w:r>
      <w:r w:rsidRPr="00772833">
        <w:rPr>
          <w:rFonts w:ascii="Arial" w:hAnsi="Arial" w:cs="Arial"/>
          <w:sz w:val="20"/>
          <w:szCs w:val="20"/>
        </w:rPr>
        <w:t>dodavatelů, kterou přiloží jako přílohu této smlouvy. Nad rámec této přílohy může provedením části díla zhotovitel pověřit třetí osobu jen s písemným souhlasem objednatele. Za výsledek těchto činností však odpovídá objednateli stejně, jako by je provedl sám.</w:t>
      </w:r>
    </w:p>
    <w:p w:rsidR="003D719F" w:rsidRDefault="003D719F" w:rsidP="00644521">
      <w:pPr>
        <w:pStyle w:val="Odstavecseseznamem"/>
        <w:ind w:left="883"/>
        <w:jc w:val="both"/>
        <w:rPr>
          <w:rFonts w:ascii="Arial" w:hAnsi="Arial" w:cs="Arial"/>
          <w:sz w:val="20"/>
          <w:szCs w:val="20"/>
        </w:rPr>
      </w:pPr>
    </w:p>
    <w:p w:rsidR="003D719F" w:rsidRPr="00772833" w:rsidRDefault="003D719F" w:rsidP="0064452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Zhotovitel je povinen veškeré příjezdové komunikace ke staveništi uvést po dokončení stavby do řádného, původního stavu.</w:t>
      </w:r>
    </w:p>
    <w:p w:rsidR="003D719F" w:rsidRPr="004629A6" w:rsidRDefault="003D719F" w:rsidP="003D719F">
      <w:pPr>
        <w:pStyle w:val="Zkladntext"/>
        <w:numPr>
          <w:ilvl w:val="12"/>
          <w:numId w:val="0"/>
        </w:num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 w:rsidRPr="00D5043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D50439">
        <w:rPr>
          <w:rFonts w:ascii="Arial" w:hAnsi="Arial" w:cs="Arial"/>
          <w:b/>
        </w:rPr>
        <w:t xml:space="preserve">V.  </w:t>
      </w:r>
    </w:p>
    <w:p w:rsidR="003D719F" w:rsidRPr="00D50439" w:rsidRDefault="003D719F" w:rsidP="003D719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Termín </w:t>
      </w:r>
      <w:r w:rsidRPr="00D50439">
        <w:rPr>
          <w:rFonts w:ascii="Arial" w:hAnsi="Arial" w:cs="Arial"/>
          <w:b/>
          <w:u w:val="single"/>
        </w:rPr>
        <w:t xml:space="preserve"> plnění</w:t>
      </w:r>
      <w:r>
        <w:rPr>
          <w:rFonts w:ascii="Arial" w:hAnsi="Arial" w:cs="Arial"/>
          <w:b/>
          <w:u w:val="single"/>
        </w:rPr>
        <w:t xml:space="preserve"> díla</w:t>
      </w:r>
    </w:p>
    <w:p w:rsidR="003D719F" w:rsidRPr="00D50439" w:rsidRDefault="003D719F" w:rsidP="003D719F">
      <w:pPr>
        <w:ind w:left="357" w:hanging="357"/>
        <w:rPr>
          <w:rFonts w:ascii="Arial" w:hAnsi="Arial" w:cs="Arial"/>
        </w:rPr>
      </w:pPr>
    </w:p>
    <w:p w:rsidR="003D719F" w:rsidRPr="00644521" w:rsidRDefault="003D719F" w:rsidP="0064452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bookmarkStart w:id="2" w:name="_Ref89845258"/>
      <w:bookmarkEnd w:id="0"/>
      <w:r w:rsidRPr="00644521">
        <w:rPr>
          <w:rFonts w:ascii="Arial" w:hAnsi="Arial" w:cs="Arial"/>
          <w:sz w:val="20"/>
          <w:szCs w:val="20"/>
        </w:rPr>
        <w:t>Smluvní strany sjednaly dílčí termín plnění díla</w:t>
      </w:r>
      <w:bookmarkEnd w:id="2"/>
      <w:r w:rsidRPr="00644521">
        <w:rPr>
          <w:rFonts w:ascii="Arial" w:hAnsi="Arial" w:cs="Arial"/>
          <w:sz w:val="20"/>
          <w:szCs w:val="20"/>
        </w:rPr>
        <w:t xml:space="preserve"> takto: </w:t>
      </w:r>
    </w:p>
    <w:p w:rsidR="003D719F" w:rsidRPr="003D719F" w:rsidRDefault="00EF6006" w:rsidP="003D71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D719F" w:rsidRPr="003D719F">
        <w:rPr>
          <w:rFonts w:ascii="Arial" w:hAnsi="Arial" w:cs="Arial"/>
          <w:sz w:val="20"/>
          <w:szCs w:val="20"/>
        </w:rPr>
        <w:t xml:space="preserve">rojektová dokumentace pro odstranění stavby – </w:t>
      </w:r>
      <w:r w:rsidR="003D719F" w:rsidRPr="003D719F">
        <w:rPr>
          <w:rFonts w:ascii="Arial" w:hAnsi="Arial" w:cs="Arial"/>
          <w:b/>
          <w:sz w:val="20"/>
          <w:szCs w:val="20"/>
        </w:rPr>
        <w:t>do 31.1.2018</w:t>
      </w:r>
    </w:p>
    <w:p w:rsidR="003D719F" w:rsidRPr="003D719F" w:rsidRDefault="00EF6006" w:rsidP="003D71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719F" w:rsidRPr="003D719F">
        <w:rPr>
          <w:rFonts w:ascii="Arial" w:hAnsi="Arial" w:cs="Arial"/>
          <w:sz w:val="20"/>
          <w:szCs w:val="20"/>
        </w:rPr>
        <w:t xml:space="preserve">ajištění povolení k odstranění stavby – podání žádosti </w:t>
      </w:r>
      <w:r w:rsidR="003D719F" w:rsidRPr="003D719F">
        <w:rPr>
          <w:rFonts w:ascii="Arial" w:hAnsi="Arial" w:cs="Arial"/>
          <w:b/>
          <w:sz w:val="20"/>
          <w:szCs w:val="20"/>
        </w:rPr>
        <w:t>do 28.2.2018</w:t>
      </w:r>
    </w:p>
    <w:p w:rsidR="003D719F" w:rsidRPr="003D719F" w:rsidRDefault="00CA35CD" w:rsidP="003D71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D719F">
        <w:rPr>
          <w:rFonts w:ascii="Arial" w:hAnsi="Arial" w:cs="Arial"/>
          <w:sz w:val="20"/>
          <w:szCs w:val="20"/>
        </w:rPr>
        <w:t xml:space="preserve">projektová dokumentace pro </w:t>
      </w:r>
      <w:r w:rsidR="003D719F" w:rsidRPr="003D719F">
        <w:rPr>
          <w:rFonts w:ascii="Arial" w:hAnsi="Arial" w:cs="Arial"/>
          <w:sz w:val="20"/>
          <w:szCs w:val="20"/>
        </w:rPr>
        <w:t xml:space="preserve">společné územní a </w:t>
      </w:r>
      <w:r w:rsidRPr="003D719F">
        <w:rPr>
          <w:rFonts w:ascii="Arial" w:hAnsi="Arial" w:cs="Arial"/>
          <w:sz w:val="20"/>
          <w:szCs w:val="20"/>
        </w:rPr>
        <w:t>stavební řízení</w:t>
      </w:r>
      <w:r w:rsidR="003D719F" w:rsidRPr="003D719F">
        <w:rPr>
          <w:rFonts w:ascii="Arial" w:hAnsi="Arial" w:cs="Arial"/>
          <w:sz w:val="20"/>
          <w:szCs w:val="20"/>
        </w:rPr>
        <w:t xml:space="preserve"> – </w:t>
      </w:r>
      <w:r w:rsidR="003D719F" w:rsidRPr="003D719F">
        <w:rPr>
          <w:rFonts w:ascii="Arial" w:hAnsi="Arial" w:cs="Arial"/>
          <w:b/>
          <w:sz w:val="20"/>
          <w:szCs w:val="20"/>
        </w:rPr>
        <w:t>do 28.2.2018</w:t>
      </w:r>
    </w:p>
    <w:p w:rsidR="00D824C5" w:rsidRPr="003D719F" w:rsidRDefault="00CA35CD" w:rsidP="003D71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D719F">
        <w:rPr>
          <w:rFonts w:ascii="Arial" w:hAnsi="Arial" w:cs="Arial"/>
          <w:sz w:val="20"/>
          <w:szCs w:val="20"/>
        </w:rPr>
        <w:t>zajištění povolení stavby včetně zajištění všech potřebných povolení a vyjádření</w:t>
      </w:r>
      <w:r w:rsidR="003D719F" w:rsidRPr="003D719F">
        <w:rPr>
          <w:rFonts w:ascii="Arial" w:hAnsi="Arial" w:cs="Arial"/>
          <w:sz w:val="20"/>
          <w:szCs w:val="20"/>
        </w:rPr>
        <w:t xml:space="preserve"> – podání žádosti </w:t>
      </w:r>
      <w:r w:rsidR="003D719F" w:rsidRPr="003D719F">
        <w:rPr>
          <w:rFonts w:ascii="Arial" w:hAnsi="Arial" w:cs="Arial"/>
          <w:b/>
          <w:sz w:val="20"/>
          <w:szCs w:val="20"/>
        </w:rPr>
        <w:t>do 31.3.2018</w:t>
      </w:r>
    </w:p>
    <w:p w:rsidR="008C46D7" w:rsidRPr="003D719F" w:rsidRDefault="003D719F" w:rsidP="003D719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D719F">
        <w:rPr>
          <w:rFonts w:ascii="Arial" w:hAnsi="Arial" w:cs="Arial"/>
          <w:sz w:val="20"/>
          <w:szCs w:val="20"/>
        </w:rPr>
        <w:t xml:space="preserve">projektová dokumentace – prováděcí projekt stavby – </w:t>
      </w:r>
      <w:r w:rsidRPr="003D719F">
        <w:rPr>
          <w:rFonts w:ascii="Arial" w:hAnsi="Arial" w:cs="Arial"/>
          <w:b/>
          <w:sz w:val="20"/>
          <w:szCs w:val="20"/>
        </w:rPr>
        <w:t>do 30.4.2018</w:t>
      </w:r>
    </w:p>
    <w:p w:rsidR="003D719F" w:rsidRDefault="003D719F" w:rsidP="003D719F">
      <w:pPr>
        <w:jc w:val="both"/>
        <w:rPr>
          <w:rFonts w:ascii="Arial" w:hAnsi="Arial" w:cs="Arial"/>
          <w:sz w:val="20"/>
          <w:szCs w:val="20"/>
        </w:rPr>
      </w:pPr>
    </w:p>
    <w:p w:rsidR="003D719F" w:rsidRPr="00C95F26" w:rsidRDefault="003D719F" w:rsidP="003D719F">
      <w:pPr>
        <w:jc w:val="both"/>
        <w:rPr>
          <w:rFonts w:ascii="Arial" w:hAnsi="Arial" w:cs="Arial"/>
          <w:sz w:val="20"/>
        </w:rPr>
      </w:pPr>
    </w:p>
    <w:p w:rsidR="003D719F" w:rsidRDefault="003D719F" w:rsidP="003D719F">
      <w:pPr>
        <w:jc w:val="both"/>
        <w:rPr>
          <w:rFonts w:ascii="Arial" w:hAnsi="Arial" w:cs="Arial"/>
          <w:sz w:val="20"/>
        </w:r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 w:rsidRPr="00D50439">
        <w:rPr>
          <w:rFonts w:ascii="Arial" w:hAnsi="Arial" w:cs="Arial"/>
          <w:b/>
        </w:rPr>
        <w:t xml:space="preserve">Článek V. </w:t>
      </w:r>
    </w:p>
    <w:p w:rsidR="003D719F" w:rsidRPr="00D50439" w:rsidRDefault="003D719F" w:rsidP="003D719F">
      <w:pPr>
        <w:jc w:val="center"/>
        <w:rPr>
          <w:rFonts w:ascii="Arial" w:hAnsi="Arial" w:cs="Arial"/>
          <w:b/>
          <w:u w:val="single"/>
        </w:rPr>
      </w:pPr>
      <w:r w:rsidRPr="00D50439">
        <w:rPr>
          <w:rFonts w:ascii="Arial" w:hAnsi="Arial" w:cs="Arial"/>
          <w:b/>
          <w:u w:val="single"/>
        </w:rPr>
        <w:t>Cena díla a platební podmínky</w:t>
      </w:r>
    </w:p>
    <w:p w:rsidR="003D719F" w:rsidRPr="00C95F26" w:rsidRDefault="003D719F" w:rsidP="003D719F">
      <w:pPr>
        <w:jc w:val="both"/>
        <w:rPr>
          <w:rFonts w:ascii="Arial" w:hAnsi="Arial" w:cs="Arial"/>
          <w:sz w:val="20"/>
        </w:rPr>
      </w:pPr>
      <w:r w:rsidRPr="00C95F26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1"/>
        <w:gridCol w:w="1793"/>
        <w:gridCol w:w="1445"/>
      </w:tblGrid>
      <w:tr w:rsidR="003D719F" w:rsidRPr="00081D1D" w:rsidTr="001379E8"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19F" w:rsidRPr="00636B54" w:rsidRDefault="003D719F" w:rsidP="00644521">
            <w:pPr>
              <w:pStyle w:val="Odstavecseseznamem"/>
              <w:numPr>
                <w:ilvl w:val="0"/>
                <w:numId w:val="5"/>
              </w:numPr>
            </w:pPr>
            <w:r w:rsidRPr="00644521">
              <w:rPr>
                <w:rFonts w:ascii="Arial" w:hAnsi="Arial" w:cs="Arial"/>
                <w:sz w:val="20"/>
              </w:rPr>
              <w:t xml:space="preserve">Cena za jednotlivé činnosti činí: </w:t>
            </w:r>
            <w:r w:rsidRPr="00644521">
              <w:rPr>
                <w:rFonts w:ascii="Arial" w:hAnsi="Arial" w:cs="Arial"/>
                <w:sz w:val="20"/>
                <w:highlight w:val="yellow"/>
              </w:rPr>
              <w:t>( doplnit do tabulky)</w:t>
            </w:r>
            <w:r w:rsidRPr="006445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719F" w:rsidRPr="008F28B9" w:rsidRDefault="003D719F" w:rsidP="001379E8">
            <w:pPr>
              <w:jc w:val="center"/>
              <w:rPr>
                <w:highlight w:val="yellow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719F" w:rsidRPr="00081D1D" w:rsidRDefault="003D719F" w:rsidP="001379E8">
            <w:pPr>
              <w:jc w:val="center"/>
            </w:pPr>
          </w:p>
        </w:tc>
      </w:tr>
    </w:tbl>
    <w:p w:rsidR="003D719F" w:rsidRDefault="003D719F" w:rsidP="003D719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/>
          <w:bCs/>
          <w:color w:val="auto"/>
          <w:sz w:val="20"/>
        </w:rPr>
      </w:pPr>
    </w:p>
    <w:p w:rsidR="003D719F" w:rsidRDefault="003D719F" w:rsidP="003D719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/>
          <w:bCs/>
          <w:color w:val="auto"/>
          <w:sz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7"/>
        <w:gridCol w:w="2688"/>
        <w:gridCol w:w="26"/>
      </w:tblGrid>
      <w:tr w:rsidR="003D719F" w:rsidRPr="002501AC" w:rsidTr="001379E8">
        <w:trPr>
          <w:gridAfter w:val="1"/>
          <w:wAfter w:w="26" w:type="dxa"/>
          <w:trHeight w:val="430"/>
        </w:trPr>
        <w:tc>
          <w:tcPr>
            <w:tcW w:w="7067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3D719F" w:rsidRDefault="003D719F" w:rsidP="001379E8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Celková nabídková cena v Kč bez DPH </w:t>
            </w:r>
          </w:p>
          <w:p w:rsidR="003D719F" w:rsidRPr="001E3604" w:rsidRDefault="003D719F" w:rsidP="001379E8">
            <w:pPr>
              <w:snapToGrid w:val="0"/>
              <w:rPr>
                <w:rFonts w:ascii="Arial" w:hAnsi="Arial" w:cs="Arial"/>
                <w:b/>
              </w:rPr>
            </w:pPr>
            <w:r w:rsidRPr="001E3604">
              <w:rPr>
                <w:rFonts w:ascii="Arial" w:hAnsi="Arial" w:cs="Arial"/>
                <w:b/>
              </w:rPr>
              <w:t xml:space="preserve">Zakázka </w:t>
            </w:r>
            <w:r w:rsidRPr="00553A59">
              <w:rPr>
                <w:rFonts w:ascii="Arial" w:hAnsi="Arial" w:cs="Arial"/>
                <w:b/>
              </w:rPr>
              <w:t>„</w:t>
            </w:r>
            <w:r w:rsidR="00EF6006" w:rsidRPr="00EF6006">
              <w:rPr>
                <w:rFonts w:ascii="Arial" w:hAnsi="Arial" w:cs="Arial"/>
                <w:b/>
              </w:rPr>
              <w:t>Vypracování projektové dokumentace - zázemí FK Klánovice“</w:t>
            </w:r>
            <w:r w:rsidR="00EF6006" w:rsidRPr="001E360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88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3D719F" w:rsidRPr="007F1EEF" w:rsidRDefault="003D719F" w:rsidP="001379E8">
            <w:pPr>
              <w:snapToGrid w:val="0"/>
              <w:jc w:val="right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Kč</w:t>
            </w:r>
          </w:p>
        </w:tc>
      </w:tr>
      <w:tr w:rsidR="003D719F" w:rsidRPr="007F1EEF" w:rsidTr="001379E8">
        <w:tblPrEx>
          <w:tblCellMar>
            <w:left w:w="0" w:type="dxa"/>
            <w:right w:w="0" w:type="dxa"/>
          </w:tblCellMar>
        </w:tblPrEx>
        <w:trPr>
          <w:trHeight w:val="430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719F" w:rsidRPr="007F1EEF" w:rsidRDefault="003D719F" w:rsidP="001379E8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Daň z přidané hodnoty v Kč: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9F" w:rsidRPr="007F1EEF" w:rsidRDefault="003D719F" w:rsidP="001379E8">
            <w:pPr>
              <w:snapToGrid w:val="0"/>
              <w:jc w:val="center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</w:r>
            <w:r w:rsidRPr="007F1EEF">
              <w:rPr>
                <w:rFonts w:ascii="Arial" w:hAnsi="Arial" w:cs="Arial"/>
              </w:rPr>
              <w:tab/>
              <w:t>Kč</w:t>
            </w:r>
          </w:p>
        </w:tc>
      </w:tr>
      <w:tr w:rsidR="003D719F" w:rsidRPr="007F1EEF" w:rsidTr="001379E8">
        <w:tblPrEx>
          <w:tblCellMar>
            <w:left w:w="0" w:type="dxa"/>
            <w:right w:w="0" w:type="dxa"/>
          </w:tblCellMar>
        </w:tblPrEx>
        <w:trPr>
          <w:trHeight w:val="431"/>
        </w:trPr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719F" w:rsidRDefault="003D719F" w:rsidP="001379E8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Celková nabídková</w:t>
            </w:r>
            <w:r>
              <w:rPr>
                <w:rFonts w:ascii="Arial" w:hAnsi="Arial" w:cs="Arial"/>
              </w:rPr>
              <w:t xml:space="preserve"> cena </w:t>
            </w:r>
          </w:p>
          <w:p w:rsidR="003D719F" w:rsidRPr="007F1EEF" w:rsidRDefault="003D719F" w:rsidP="001379E8">
            <w:pPr>
              <w:snapToGrid w:val="0"/>
              <w:rPr>
                <w:rFonts w:ascii="Arial" w:hAnsi="Arial" w:cs="Arial"/>
              </w:rPr>
            </w:pPr>
            <w:r w:rsidRPr="007F1EEF">
              <w:rPr>
                <w:rFonts w:ascii="Arial" w:hAnsi="Arial" w:cs="Arial"/>
              </w:rPr>
              <w:t>v Kč včetně DPH:</w:t>
            </w:r>
          </w:p>
        </w:tc>
        <w:tc>
          <w:tcPr>
            <w:tcW w:w="27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9F" w:rsidRPr="007F1EEF" w:rsidRDefault="003D719F" w:rsidP="001379E8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</w:r>
            <w:r w:rsidRPr="007F1EEF">
              <w:rPr>
                <w:rFonts w:ascii="Arial" w:hAnsi="Arial" w:cs="Arial"/>
                <w:b/>
              </w:rPr>
              <w:tab/>
              <w:t>Kč</w:t>
            </w:r>
          </w:p>
        </w:tc>
      </w:tr>
    </w:tbl>
    <w:p w:rsidR="003D719F" w:rsidRDefault="003D719F" w:rsidP="003D719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/>
          <w:bCs/>
          <w:color w:val="auto"/>
          <w:sz w:val="20"/>
        </w:rPr>
      </w:pPr>
    </w:p>
    <w:p w:rsidR="003D719F" w:rsidRPr="00AB06CD" w:rsidRDefault="003D719F" w:rsidP="003D719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/>
          <w:bCs/>
          <w:color w:val="FF0000"/>
          <w:sz w:val="20"/>
        </w:rPr>
      </w:pPr>
    </w:p>
    <w:p w:rsidR="003D719F" w:rsidRDefault="003D719F" w:rsidP="0064452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bookmarkStart w:id="3" w:name="_Ref89239263"/>
      <w:bookmarkStart w:id="4" w:name="_Ref89488511"/>
      <w:r>
        <w:rPr>
          <w:rFonts w:ascii="Arial" w:hAnsi="Arial" w:cs="Arial"/>
          <w:sz w:val="20"/>
        </w:rPr>
        <w:t xml:space="preserve">   </w:t>
      </w:r>
      <w:r w:rsidRPr="00644521">
        <w:rPr>
          <w:rFonts w:ascii="Arial" w:hAnsi="Arial" w:cs="Arial"/>
          <w:sz w:val="20"/>
        </w:rPr>
        <w:t>Cena díla může být měněna pouze v souvislosti se změnou daňových předpisů majících vliv na cenu předmětu plnění. Z jakýchkoliv jiných důvodů než uvedených v této smlouvě nesmí být nabídková cena měněna.</w:t>
      </w:r>
      <w:bookmarkStart w:id="5" w:name="_Ref99501880"/>
    </w:p>
    <w:p w:rsidR="00644521" w:rsidRPr="00644521" w:rsidRDefault="00644521" w:rsidP="00644521">
      <w:pPr>
        <w:ind w:left="523"/>
        <w:rPr>
          <w:rFonts w:ascii="Arial" w:hAnsi="Arial" w:cs="Arial"/>
          <w:sz w:val="20"/>
        </w:rPr>
      </w:pPr>
    </w:p>
    <w:p w:rsidR="003D719F" w:rsidRDefault="003D719F" w:rsidP="0064452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 xml:space="preserve">   Objednatel se zavazuje provádět úhradu ceny za provedené dílo po jeho kompletním dokončení a předání objednateli.</w:t>
      </w:r>
    </w:p>
    <w:p w:rsidR="00644521" w:rsidRPr="00644521" w:rsidRDefault="00644521" w:rsidP="00644521">
      <w:pPr>
        <w:pStyle w:val="Odstavecseseznamem"/>
        <w:ind w:left="883"/>
        <w:rPr>
          <w:rFonts w:ascii="Arial" w:hAnsi="Arial" w:cs="Arial"/>
          <w:sz w:val="20"/>
        </w:rPr>
      </w:pPr>
    </w:p>
    <w:p w:rsidR="003D719F" w:rsidRPr="00644521" w:rsidRDefault="003D719F" w:rsidP="0064452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Platba bude provedena</w:t>
      </w:r>
      <w:r w:rsidRPr="00A36DF8">
        <w:rPr>
          <w:rFonts w:ascii="Arial" w:hAnsi="Arial" w:cs="Arial"/>
          <w:sz w:val="20"/>
        </w:rPr>
        <w:t xml:space="preserve"> na základě daňového dokladu – faktury</w:t>
      </w:r>
      <w:r>
        <w:rPr>
          <w:rFonts w:ascii="Arial" w:hAnsi="Arial" w:cs="Arial"/>
          <w:sz w:val="20"/>
        </w:rPr>
        <w:t>,</w:t>
      </w:r>
      <w:r w:rsidRPr="00A36DF8">
        <w:rPr>
          <w:rFonts w:ascii="Arial" w:hAnsi="Arial" w:cs="Arial"/>
          <w:sz w:val="20"/>
        </w:rPr>
        <w:t xml:space="preserve"> vystavené </w:t>
      </w:r>
      <w:r>
        <w:rPr>
          <w:rFonts w:ascii="Arial" w:hAnsi="Arial" w:cs="Arial"/>
          <w:sz w:val="20"/>
        </w:rPr>
        <w:t>zhotovitelem a písemně doručené o</w:t>
      </w:r>
      <w:r w:rsidRPr="00A36DF8">
        <w:rPr>
          <w:rFonts w:ascii="Arial" w:hAnsi="Arial" w:cs="Arial"/>
          <w:sz w:val="20"/>
        </w:rPr>
        <w:t>bje</w:t>
      </w:r>
      <w:r>
        <w:rPr>
          <w:rFonts w:ascii="Arial" w:hAnsi="Arial" w:cs="Arial"/>
          <w:sz w:val="20"/>
        </w:rPr>
        <w:t>d</w:t>
      </w:r>
      <w:r w:rsidRPr="00A36DF8">
        <w:rPr>
          <w:rFonts w:ascii="Arial" w:hAnsi="Arial" w:cs="Arial"/>
          <w:sz w:val="20"/>
        </w:rPr>
        <w:t xml:space="preserve">nateli, která musí obsahovat všechny náležitosti daňového dokladu </w:t>
      </w:r>
      <w:r w:rsidRPr="00A36DF8">
        <w:rPr>
          <w:rFonts w:ascii="Arial" w:hAnsi="Arial" w:cs="Arial"/>
          <w:sz w:val="20"/>
        </w:rPr>
        <w:lastRenderedPageBreak/>
        <w:t>dle zákona č. 235/2004 Sb., o dani z přidané hodnoty v pla</w:t>
      </w:r>
      <w:r>
        <w:rPr>
          <w:rFonts w:ascii="Arial" w:hAnsi="Arial" w:cs="Arial"/>
          <w:sz w:val="20"/>
        </w:rPr>
        <w:t>tném znění, a bude vystavován s</w:t>
      </w:r>
      <w:r w:rsidRPr="00A36DF8">
        <w:rPr>
          <w:rFonts w:ascii="Arial" w:hAnsi="Arial" w:cs="Arial"/>
          <w:sz w:val="20"/>
        </w:rPr>
        <w:t xml:space="preserve"> lhůtou splatnosti </w:t>
      </w:r>
      <w:r>
        <w:rPr>
          <w:rFonts w:ascii="Arial" w:hAnsi="Arial" w:cs="Arial"/>
          <w:sz w:val="20"/>
        </w:rPr>
        <w:t xml:space="preserve">30 </w:t>
      </w:r>
      <w:r w:rsidRPr="00A36DF8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nů od jeho doručení objednateli. </w:t>
      </w:r>
    </w:p>
    <w:p w:rsidR="003D719F" w:rsidRPr="00644521" w:rsidRDefault="003D719F" w:rsidP="00644521">
      <w:pPr>
        <w:rPr>
          <w:rFonts w:ascii="Arial" w:hAnsi="Arial" w:cs="Arial"/>
          <w:sz w:val="20"/>
        </w:rPr>
      </w:pPr>
    </w:p>
    <w:p w:rsidR="003D719F" w:rsidRDefault="003D719F" w:rsidP="0064452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 xml:space="preserve">   Nedílnou součástí faktury - daňového dokladu bude objednatelem potvrzený soupis provedených prací (zhotovitel je povinen si tento souhlas se soupisem provedených prací zajistit u objednatele před vystavením faktury). Cena za dílo se považuje za zaplacenou dnem, kdy je celá fakturovaná částka odeslána (odepsána) z účtu objednatele ve prospěch účtu zhotovitele.</w:t>
      </w:r>
      <w:bookmarkEnd w:id="5"/>
    </w:p>
    <w:p w:rsidR="00644521" w:rsidRPr="00644521" w:rsidRDefault="00644521" w:rsidP="00644521">
      <w:pPr>
        <w:pStyle w:val="Odstavecseseznamem"/>
        <w:ind w:left="883"/>
        <w:rPr>
          <w:rFonts w:ascii="Arial" w:hAnsi="Arial" w:cs="Arial"/>
          <w:sz w:val="20"/>
        </w:rPr>
      </w:pPr>
    </w:p>
    <w:p w:rsidR="003D719F" w:rsidRDefault="003D719F" w:rsidP="0064452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 xml:space="preserve">   V případě, že účetní doklady nebudou mít odpovídající náležitosti,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:rsidR="00644521" w:rsidRPr="00644521" w:rsidRDefault="00644521" w:rsidP="00644521">
      <w:pPr>
        <w:pStyle w:val="Odstavecseseznamem"/>
        <w:ind w:left="883"/>
        <w:rPr>
          <w:rFonts w:ascii="Arial" w:hAnsi="Arial" w:cs="Arial"/>
          <w:sz w:val="20"/>
        </w:rPr>
      </w:pPr>
    </w:p>
    <w:p w:rsidR="003D719F" w:rsidRPr="00644521" w:rsidRDefault="003D719F" w:rsidP="00644521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 xml:space="preserve">   Za provedení díla, včetně všech činností souvisejících, nemá zhotovitel vůči objednateli nárok na jakékoliv další platby (odměnu či náhradu vynaložených nákladů), než které jsou výslovně uvedeny v odstavci 1. tohoto čl. V. této smlouvy</w:t>
      </w:r>
      <w:bookmarkEnd w:id="3"/>
      <w:bookmarkEnd w:id="4"/>
    </w:p>
    <w:p w:rsidR="003D719F" w:rsidRPr="00D50439" w:rsidRDefault="003D719F" w:rsidP="003D719F">
      <w:pPr>
        <w:jc w:val="both"/>
        <w:rPr>
          <w:rFonts w:ascii="Arial" w:hAnsi="Arial" w:cs="Arial"/>
          <w:sz w:val="20"/>
        </w:r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</w:t>
      </w:r>
      <w:r w:rsidRPr="00D50439">
        <w:rPr>
          <w:rFonts w:ascii="Arial" w:hAnsi="Arial" w:cs="Arial"/>
          <w:b/>
        </w:rPr>
        <w:t xml:space="preserve">.     </w:t>
      </w:r>
    </w:p>
    <w:p w:rsidR="003D719F" w:rsidRPr="00D50439" w:rsidRDefault="003D719F" w:rsidP="003D719F">
      <w:pPr>
        <w:jc w:val="center"/>
        <w:rPr>
          <w:rFonts w:ascii="Arial" w:hAnsi="Arial" w:cs="Arial"/>
          <w:b/>
          <w:u w:val="single"/>
        </w:rPr>
      </w:pPr>
      <w:r w:rsidRPr="00D50439">
        <w:rPr>
          <w:rFonts w:ascii="Arial" w:hAnsi="Arial" w:cs="Arial"/>
          <w:b/>
        </w:rPr>
        <w:t xml:space="preserve"> </w:t>
      </w:r>
      <w:r w:rsidRPr="00D50439">
        <w:rPr>
          <w:rFonts w:ascii="Arial" w:hAnsi="Arial" w:cs="Arial"/>
          <w:b/>
          <w:u w:val="single"/>
        </w:rPr>
        <w:t>Splnění povinnosti zhotovitele provést dílo</w:t>
      </w:r>
    </w:p>
    <w:p w:rsidR="003D719F" w:rsidRPr="00644521" w:rsidRDefault="003D719F" w:rsidP="00644521">
      <w:pPr>
        <w:pStyle w:val="Odstavecseseznamem"/>
        <w:numPr>
          <w:ilvl w:val="0"/>
          <w:numId w:val="6"/>
        </w:numPr>
        <w:spacing w:before="240"/>
        <w:jc w:val="both"/>
        <w:rPr>
          <w:rFonts w:ascii="Arial" w:hAnsi="Arial" w:cs="Arial"/>
          <w:sz w:val="20"/>
        </w:rPr>
      </w:pPr>
      <w:bookmarkStart w:id="6" w:name="_Ref89483653"/>
      <w:r w:rsidRPr="00644521">
        <w:rPr>
          <w:rFonts w:ascii="Arial" w:hAnsi="Arial" w:cs="Arial"/>
          <w:sz w:val="20"/>
        </w:rPr>
        <w:t xml:space="preserve">Zhotovitel splnil povinnost řádně provést dílo tím, že v dílčích termínech: </w:t>
      </w:r>
    </w:p>
    <w:p w:rsidR="003D719F" w:rsidRPr="000B6E4E" w:rsidRDefault="00D757E8" w:rsidP="000B6E4E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D719F" w:rsidRPr="000B6E4E">
        <w:rPr>
          <w:rFonts w:ascii="Arial" w:hAnsi="Arial" w:cs="Arial"/>
          <w:sz w:val="20"/>
        </w:rPr>
        <w:t>rojektová dokumentace pro odstranění stavby – do 31.1.2018</w:t>
      </w:r>
    </w:p>
    <w:p w:rsidR="003D719F" w:rsidRPr="000B6E4E" w:rsidRDefault="00D757E8" w:rsidP="000B6E4E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3D719F" w:rsidRPr="000B6E4E">
        <w:rPr>
          <w:rFonts w:ascii="Arial" w:hAnsi="Arial" w:cs="Arial"/>
          <w:sz w:val="20"/>
        </w:rPr>
        <w:t>ajištění povolení k odstranění stavby – podání žádosti do 28.2.2018</w:t>
      </w:r>
    </w:p>
    <w:p w:rsidR="003D719F" w:rsidRPr="000B6E4E" w:rsidRDefault="003D719F" w:rsidP="000B6E4E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0B6E4E">
        <w:rPr>
          <w:rFonts w:ascii="Arial" w:hAnsi="Arial" w:cs="Arial"/>
          <w:sz w:val="20"/>
        </w:rPr>
        <w:t>projektová dokumentace pro společné územní a stavební řízení – do 28.2.2018</w:t>
      </w:r>
    </w:p>
    <w:p w:rsidR="003D719F" w:rsidRPr="000B6E4E" w:rsidRDefault="003D719F" w:rsidP="000B6E4E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0B6E4E">
        <w:rPr>
          <w:rFonts w:ascii="Arial" w:hAnsi="Arial" w:cs="Arial"/>
          <w:sz w:val="20"/>
        </w:rPr>
        <w:t>zajištění povolení stavby včetně zajištění všech potřebných povolení a vyjádření – podání žádosti do 31.3.2018</w:t>
      </w:r>
    </w:p>
    <w:p w:rsidR="003D719F" w:rsidRPr="000B6E4E" w:rsidRDefault="003D719F" w:rsidP="000B6E4E">
      <w:pPr>
        <w:pStyle w:val="Odstavecseseznamem"/>
        <w:numPr>
          <w:ilvl w:val="1"/>
          <w:numId w:val="12"/>
        </w:numPr>
        <w:jc w:val="both"/>
        <w:rPr>
          <w:rFonts w:ascii="Arial" w:hAnsi="Arial" w:cs="Arial"/>
          <w:sz w:val="20"/>
        </w:rPr>
      </w:pPr>
      <w:r w:rsidRPr="000B6E4E">
        <w:rPr>
          <w:rFonts w:ascii="Arial" w:hAnsi="Arial" w:cs="Arial"/>
          <w:sz w:val="20"/>
        </w:rPr>
        <w:t>projektová dokumentace – prováděcí projekt stavby – do 30.4.2018</w:t>
      </w:r>
    </w:p>
    <w:p w:rsidR="003D719F" w:rsidRDefault="003D719F" w:rsidP="000B6E4E">
      <w:pPr>
        <w:ind w:left="374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dílo realizoval</w:t>
      </w:r>
      <w:r w:rsidRPr="005240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souladu s touto smlouvou.</w:t>
      </w:r>
      <w:r w:rsidRPr="005240DC">
        <w:rPr>
          <w:rFonts w:ascii="Arial" w:hAnsi="Arial" w:cs="Arial"/>
          <w:sz w:val="20"/>
        </w:rPr>
        <w:t xml:space="preserve"> </w:t>
      </w:r>
    </w:p>
    <w:p w:rsidR="003D719F" w:rsidRPr="0094200C" w:rsidRDefault="003D719F" w:rsidP="00644521">
      <w:pPr>
        <w:pStyle w:val="Odstavecseseznamem"/>
        <w:numPr>
          <w:ilvl w:val="0"/>
          <w:numId w:val="6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644521">
        <w:rPr>
          <w:rFonts w:ascii="Arial" w:hAnsi="Arial" w:cs="Arial"/>
          <w:sz w:val="20"/>
        </w:rPr>
        <w:t>Pokud zhotovitel neplní své závazky z této smlouvy (předmět díla) řádně a včas, je objednatel</w:t>
      </w:r>
      <w:r w:rsidRPr="00A03230">
        <w:rPr>
          <w:rFonts w:ascii="Arial" w:hAnsi="Arial" w:cs="Arial"/>
          <w:sz w:val="20"/>
        </w:rPr>
        <w:t xml:space="preserve"> oprávněn zadat plnění předmětu díla (či jeho části) třetí osobě. Rozdíl mezi cenou provedeného díla sjednanou v této smlouvě a cenou </w:t>
      </w:r>
      <w:r>
        <w:rPr>
          <w:rFonts w:ascii="Arial" w:hAnsi="Arial" w:cs="Arial"/>
          <w:sz w:val="20"/>
        </w:rPr>
        <w:t>o</w:t>
      </w:r>
      <w:r w:rsidRPr="00A03230">
        <w:rPr>
          <w:rFonts w:ascii="Arial" w:hAnsi="Arial" w:cs="Arial"/>
          <w:sz w:val="20"/>
        </w:rPr>
        <w:t xml:space="preserve">bjednatelem uhrazenou třetí osobě je </w:t>
      </w:r>
      <w:r>
        <w:rPr>
          <w:rFonts w:ascii="Arial" w:hAnsi="Arial" w:cs="Arial"/>
          <w:sz w:val="20"/>
        </w:rPr>
        <w:t>z</w:t>
      </w:r>
      <w:r w:rsidRPr="00A03230">
        <w:rPr>
          <w:rFonts w:ascii="Arial" w:hAnsi="Arial" w:cs="Arial"/>
          <w:sz w:val="20"/>
        </w:rPr>
        <w:t xml:space="preserve">hotovitel povinen objednateli uhradit na základě vystaveného daňového dokladu (faktury). </w:t>
      </w:r>
      <w:bookmarkEnd w:id="6"/>
    </w:p>
    <w:p w:rsidR="003D719F" w:rsidRDefault="003D719F" w:rsidP="003D719F">
      <w:pPr>
        <w:jc w:val="center"/>
        <w:rPr>
          <w:rFonts w:ascii="Arial" w:hAnsi="Arial" w:cs="Arial"/>
          <w:b/>
        </w:rPr>
      </w:pPr>
    </w:p>
    <w:p w:rsidR="003D719F" w:rsidRDefault="003D719F" w:rsidP="003D719F">
      <w:pPr>
        <w:jc w:val="center"/>
        <w:rPr>
          <w:rFonts w:ascii="Arial" w:hAnsi="Arial" w:cs="Arial"/>
          <w:b/>
        </w:rPr>
      </w:pPr>
      <w:r w:rsidRPr="00D5043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VII.</w:t>
      </w:r>
      <w:r w:rsidRPr="00D50439">
        <w:rPr>
          <w:rFonts w:ascii="Arial" w:hAnsi="Arial" w:cs="Arial"/>
          <w:b/>
        </w:rPr>
        <w:t xml:space="preserve">      </w:t>
      </w:r>
    </w:p>
    <w:p w:rsidR="003D719F" w:rsidRPr="00D50439" w:rsidRDefault="003D719F" w:rsidP="003D719F">
      <w:pPr>
        <w:jc w:val="center"/>
        <w:rPr>
          <w:rFonts w:ascii="Arial" w:hAnsi="Arial" w:cs="Arial"/>
          <w:sz w:val="20"/>
        </w:rPr>
      </w:pPr>
      <w:r w:rsidRPr="00D50439">
        <w:rPr>
          <w:rFonts w:ascii="Arial" w:hAnsi="Arial" w:cs="Arial"/>
          <w:b/>
          <w:u w:val="single"/>
        </w:rPr>
        <w:t>Sankce</w:t>
      </w:r>
    </w:p>
    <w:p w:rsidR="003D719F" w:rsidRPr="00644521" w:rsidRDefault="003D719F" w:rsidP="00644521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 xml:space="preserve">Objednatel má vůči Zhotoviteli nárok na smluvní pokutu v případě nedodržení časového limitu pro dokončení prací, a to za každý započatý den ve výši 5000,- Kč. </w:t>
      </w:r>
    </w:p>
    <w:p w:rsidR="003D719F" w:rsidRDefault="00644521" w:rsidP="00644521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3D719F">
        <w:rPr>
          <w:rFonts w:ascii="Arial" w:hAnsi="Arial" w:cs="Arial"/>
          <w:sz w:val="20"/>
        </w:rPr>
        <w:t>Objednatel nemá nárok na uplatnění smluvní pokuty v případě, že zhotovitel prokáže nemožnost splnění povinnosti z objektivních důvodů neležících na straně zhotovitele. Skutečnosti vedoucí k nemožnosti splnění závazků a povinností z této smlouvy je zhotovitel povinen objednateli bezprostředně ohlásit a projednat s ním možnosti náhradního řešení vzniklé situace.</w:t>
      </w:r>
    </w:p>
    <w:p w:rsidR="003D719F" w:rsidRPr="00644521" w:rsidRDefault="003D719F" w:rsidP="00644521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 xml:space="preserve">   Smluvní pokuta je splatná do 14 dní od doručení výzvy k úhradě smluvní pokuty zhotoviteli. Sjednaná smluvní pokuta nemá vliv na případnou odpovědnost zhotovitele k náhradě škody. Povinnost k úhradě smluvní pokuty trvá i po zániku této smlouvy.</w:t>
      </w:r>
    </w:p>
    <w:p w:rsidR="003D719F" w:rsidRDefault="003D719F" w:rsidP="00644521">
      <w:pPr>
        <w:pStyle w:val="Odstavecseseznamem"/>
        <w:numPr>
          <w:ilvl w:val="0"/>
          <w:numId w:val="7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V </w:t>
      </w:r>
      <w:r w:rsidRPr="00AE6B9E">
        <w:rPr>
          <w:rFonts w:ascii="Arial" w:hAnsi="Arial" w:cs="Arial"/>
          <w:sz w:val="20"/>
        </w:rPr>
        <w:t xml:space="preserve">případě prodlení </w:t>
      </w:r>
      <w:r>
        <w:rPr>
          <w:rFonts w:ascii="Arial" w:hAnsi="Arial" w:cs="Arial"/>
          <w:sz w:val="20"/>
        </w:rPr>
        <w:t>o</w:t>
      </w:r>
      <w:r w:rsidRPr="00AE6B9E">
        <w:rPr>
          <w:rFonts w:ascii="Arial" w:hAnsi="Arial" w:cs="Arial"/>
          <w:sz w:val="20"/>
        </w:rPr>
        <w:t xml:space="preserve">bjednatele s úhradou faktur - daňových dokladů </w:t>
      </w:r>
      <w:r>
        <w:rPr>
          <w:rFonts w:ascii="Arial" w:hAnsi="Arial" w:cs="Arial"/>
          <w:sz w:val="20"/>
        </w:rPr>
        <w:t>z</w:t>
      </w:r>
      <w:r w:rsidRPr="00AE6B9E">
        <w:rPr>
          <w:rFonts w:ascii="Arial" w:hAnsi="Arial" w:cs="Arial"/>
          <w:sz w:val="20"/>
        </w:rPr>
        <w:t xml:space="preserve">hotoviteli, je </w:t>
      </w:r>
      <w:r>
        <w:rPr>
          <w:rFonts w:ascii="Arial" w:hAnsi="Arial" w:cs="Arial"/>
          <w:sz w:val="20"/>
        </w:rPr>
        <w:t>z</w:t>
      </w:r>
      <w:r w:rsidRPr="00AE6B9E">
        <w:rPr>
          <w:rFonts w:ascii="Arial" w:hAnsi="Arial" w:cs="Arial"/>
          <w:sz w:val="20"/>
        </w:rPr>
        <w:t xml:space="preserve">hotovitel oprávněn požadovat po objednateli </w:t>
      </w:r>
      <w:r>
        <w:rPr>
          <w:rFonts w:ascii="Arial" w:hAnsi="Arial" w:cs="Arial"/>
          <w:sz w:val="20"/>
        </w:rPr>
        <w:t xml:space="preserve">úrok z prodlení </w:t>
      </w:r>
      <w:r w:rsidRPr="00AE6B9E">
        <w:rPr>
          <w:rFonts w:ascii="Arial" w:hAnsi="Arial" w:cs="Arial"/>
          <w:sz w:val="20"/>
        </w:rPr>
        <w:t>ve výši 0,05 % z dlužné částky za každý den prodlení.</w:t>
      </w:r>
    </w:p>
    <w:p w:rsidR="003D719F" w:rsidRPr="00FA3DE0" w:rsidRDefault="003D719F" w:rsidP="003D719F">
      <w:pPr>
        <w:tabs>
          <w:tab w:val="left" w:pos="28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VIII</w:t>
      </w:r>
      <w:r w:rsidRPr="00FA3DE0">
        <w:rPr>
          <w:rFonts w:ascii="Arial" w:hAnsi="Arial" w:cs="Arial"/>
          <w:b/>
          <w:bCs/>
        </w:rPr>
        <w:t>.</w:t>
      </w:r>
    </w:p>
    <w:p w:rsidR="003D719F" w:rsidRPr="00FA3DE0" w:rsidRDefault="003D719F" w:rsidP="003D719F">
      <w:pPr>
        <w:tabs>
          <w:tab w:val="left" w:pos="284"/>
        </w:tabs>
        <w:jc w:val="center"/>
        <w:rPr>
          <w:rFonts w:ascii="Arial" w:hAnsi="Arial" w:cs="Arial"/>
          <w:b/>
          <w:bCs/>
          <w:u w:val="single"/>
        </w:rPr>
      </w:pPr>
      <w:r w:rsidRPr="00FA3DE0">
        <w:rPr>
          <w:rFonts w:ascii="Arial" w:hAnsi="Arial" w:cs="Arial"/>
          <w:b/>
          <w:bCs/>
          <w:u w:val="single"/>
        </w:rPr>
        <w:t>Odpovědnost za vady</w:t>
      </w:r>
    </w:p>
    <w:p w:rsidR="003D719F" w:rsidRPr="00FA3DE0" w:rsidRDefault="003D719F" w:rsidP="00644521">
      <w:pPr>
        <w:pStyle w:val="Odstavecseseznamem"/>
        <w:numPr>
          <w:ilvl w:val="0"/>
          <w:numId w:val="8"/>
        </w:numPr>
        <w:spacing w:before="240"/>
        <w:jc w:val="both"/>
        <w:rPr>
          <w:rFonts w:ascii="Arial" w:hAnsi="Arial" w:cs="Arial"/>
          <w:sz w:val="20"/>
        </w:rPr>
      </w:pPr>
      <w:r w:rsidRPr="00644521">
        <w:rPr>
          <w:rFonts w:ascii="Arial" w:hAnsi="Arial" w:cs="Arial"/>
          <w:sz w:val="20"/>
        </w:rPr>
        <w:t>Zhotovitel</w:t>
      </w:r>
      <w:r w:rsidRPr="003D719F">
        <w:rPr>
          <w:rFonts w:ascii="Arial" w:eastAsia="SimSun" w:hAnsi="Arial" w:cs="Arial"/>
          <w:sz w:val="20"/>
          <w:lang w:eastAsia="ar-SA"/>
        </w:rPr>
        <w:t xml:space="preserve"> </w:t>
      </w:r>
      <w:r w:rsidRPr="00644521">
        <w:rPr>
          <w:rFonts w:ascii="Arial" w:hAnsi="Arial" w:cs="Arial"/>
          <w:sz w:val="20"/>
        </w:rPr>
        <w:t>zodpovídá</w:t>
      </w:r>
      <w:r w:rsidRPr="003D719F">
        <w:rPr>
          <w:rFonts w:ascii="Arial" w:eastAsia="SimSun" w:hAnsi="Arial" w:cs="Arial"/>
          <w:sz w:val="20"/>
          <w:lang w:eastAsia="ar-SA"/>
        </w:rPr>
        <w:t xml:space="preserve"> za to, že dílo je zhotoveno podle podmínek smlouvy prosté vad a nedodělků</w:t>
      </w:r>
    </w:p>
    <w:p w:rsidR="003D719F" w:rsidRDefault="003D719F" w:rsidP="003D719F">
      <w:pPr>
        <w:tabs>
          <w:tab w:val="center" w:pos="4542"/>
        </w:tabs>
        <w:rPr>
          <w:rFonts w:ascii="Arial" w:hAnsi="Arial" w:cs="Arial"/>
          <w:b/>
        </w:rPr>
      </w:pPr>
    </w:p>
    <w:p w:rsidR="003D719F" w:rsidRDefault="003D719F" w:rsidP="003D719F">
      <w:pPr>
        <w:tabs>
          <w:tab w:val="center" w:pos="454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  <w:r w:rsidRPr="000A0578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IX</w:t>
      </w:r>
      <w:r w:rsidRPr="000A0578">
        <w:rPr>
          <w:rFonts w:ascii="Arial" w:hAnsi="Arial" w:cs="Arial"/>
          <w:b/>
        </w:rPr>
        <w:t xml:space="preserve">.      </w:t>
      </w:r>
    </w:p>
    <w:p w:rsidR="003D719F" w:rsidRPr="000A0578" w:rsidRDefault="003D719F" w:rsidP="003D719F">
      <w:pPr>
        <w:jc w:val="center"/>
        <w:rPr>
          <w:rFonts w:ascii="Arial" w:hAnsi="Arial" w:cs="Arial"/>
          <w:b/>
        </w:rPr>
      </w:pPr>
      <w:r w:rsidRPr="007E3C0F">
        <w:rPr>
          <w:rFonts w:ascii="Arial" w:hAnsi="Arial" w:cs="Arial"/>
          <w:b/>
          <w:u w:val="single"/>
        </w:rPr>
        <w:t>Pojištění odpovědnosti</w:t>
      </w:r>
    </w:p>
    <w:p w:rsidR="003D719F" w:rsidRPr="00644521" w:rsidRDefault="003D719F" w:rsidP="00644521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644521">
        <w:rPr>
          <w:rFonts w:ascii="Arial" w:hAnsi="Arial" w:cs="Arial"/>
          <w:sz w:val="20"/>
          <w:szCs w:val="20"/>
        </w:rPr>
        <w:t xml:space="preserve">Zhotovitel prohlašuje, že má uzavřenou pojistnou smlouvu, jejímž předmětem je pojištění odpovědnosti za škodu způsobenou dodavatelem třetí osobě u </w:t>
      </w:r>
      <w:r w:rsidRPr="00644521">
        <w:rPr>
          <w:rFonts w:ascii="Arial" w:hAnsi="Arial" w:cs="Arial"/>
          <w:sz w:val="20"/>
          <w:szCs w:val="20"/>
          <w:highlight w:val="yellow"/>
        </w:rPr>
        <w:t>………………………….,</w:t>
      </w:r>
      <w:r w:rsidRPr="00644521">
        <w:rPr>
          <w:rFonts w:ascii="Arial" w:hAnsi="Arial" w:cs="Arial"/>
          <w:sz w:val="20"/>
          <w:szCs w:val="20"/>
        </w:rPr>
        <w:t xml:space="preserve"> přičemž doklad o této pojistné smlouvě je nedílnou součástí této smlouvy. </w:t>
      </w:r>
    </w:p>
    <w:p w:rsidR="003D719F" w:rsidRDefault="003D719F" w:rsidP="00644521">
      <w:pPr>
        <w:pStyle w:val="Odstavecseseznamem"/>
        <w:numPr>
          <w:ilvl w:val="0"/>
          <w:numId w:val="9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Zhotovitel nese odpovědnost za škody způsobené objednateli či třetí osobě při plnění svých závazků z této smlouvy či škody způsobené objednateli či třetí osobě neplněním svých závazků z této smlouvy.</w:t>
      </w:r>
    </w:p>
    <w:p w:rsidR="003D719F" w:rsidRPr="00AE6B9E" w:rsidRDefault="003D719F" w:rsidP="003D719F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3D719F" w:rsidRDefault="003D719F" w:rsidP="003D719F">
      <w:pPr>
        <w:tabs>
          <w:tab w:val="left" w:pos="272"/>
          <w:tab w:val="center" w:pos="4542"/>
        </w:tabs>
        <w:jc w:val="center"/>
        <w:rPr>
          <w:rFonts w:ascii="Arial" w:hAnsi="Arial" w:cs="Arial"/>
          <w:b/>
        </w:rPr>
      </w:pPr>
      <w:bookmarkStart w:id="7" w:name="_Toc99521558"/>
      <w:r w:rsidRPr="00D50439">
        <w:rPr>
          <w:rFonts w:ascii="Arial" w:hAnsi="Arial" w:cs="Arial"/>
          <w:b/>
        </w:rPr>
        <w:t>Článek X.</w:t>
      </w:r>
    </w:p>
    <w:p w:rsidR="003D719F" w:rsidRPr="000A0578" w:rsidRDefault="003D719F" w:rsidP="003D719F">
      <w:pPr>
        <w:jc w:val="center"/>
        <w:rPr>
          <w:rFonts w:ascii="Arial" w:hAnsi="Arial" w:cs="Arial"/>
          <w:b/>
        </w:rPr>
      </w:pPr>
      <w:r w:rsidRPr="007E3C0F">
        <w:rPr>
          <w:rFonts w:ascii="Arial" w:hAnsi="Arial" w:cs="Arial"/>
          <w:b/>
          <w:u w:val="single"/>
        </w:rPr>
        <w:t>Odstoupení od smlouvy</w:t>
      </w:r>
    </w:p>
    <w:bookmarkEnd w:id="7"/>
    <w:p w:rsidR="003D719F" w:rsidRDefault="003D719F" w:rsidP="00644521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 případě opakovaného nesplnění povinností zhotovitele dle této smlouvy může</w:t>
      </w:r>
      <w:r w:rsidRPr="005550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550C1">
        <w:rPr>
          <w:rFonts w:ascii="Arial" w:hAnsi="Arial" w:cs="Arial"/>
          <w:sz w:val="20"/>
          <w:szCs w:val="20"/>
        </w:rPr>
        <w:t>bjednatel od smlouvy</w:t>
      </w:r>
      <w:r>
        <w:rPr>
          <w:rFonts w:ascii="Arial" w:hAnsi="Arial" w:cs="Arial"/>
          <w:sz w:val="20"/>
          <w:szCs w:val="20"/>
        </w:rPr>
        <w:t xml:space="preserve"> písemně</w:t>
      </w:r>
      <w:r w:rsidRPr="005550C1">
        <w:rPr>
          <w:rFonts w:ascii="Arial" w:hAnsi="Arial" w:cs="Arial"/>
          <w:sz w:val="20"/>
          <w:szCs w:val="20"/>
        </w:rPr>
        <w:t xml:space="preserve"> odstoupit</w:t>
      </w:r>
      <w:r>
        <w:rPr>
          <w:rFonts w:ascii="Arial" w:hAnsi="Arial" w:cs="Arial"/>
          <w:sz w:val="20"/>
          <w:szCs w:val="20"/>
        </w:rPr>
        <w:t>. Tato smlouva zanikne dnem, kdy bude odstoupení doručeno zhotoviteli.</w:t>
      </w:r>
    </w:p>
    <w:p w:rsidR="003D719F" w:rsidRDefault="003D719F" w:rsidP="00644521">
      <w:pPr>
        <w:pStyle w:val="Odstavecseseznamem"/>
        <w:numPr>
          <w:ilvl w:val="0"/>
          <w:numId w:val="10"/>
        </w:num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Zhotovitel může písemně odstoupit od smlouvy v případě, že mu nebude objednatelem umožněno smluvní závazek splnit.</w:t>
      </w:r>
    </w:p>
    <w:p w:rsidR="003D719F" w:rsidRDefault="003D719F" w:rsidP="003D719F">
      <w:pPr>
        <w:tabs>
          <w:tab w:val="center" w:pos="4542"/>
        </w:tabs>
        <w:rPr>
          <w:rFonts w:ascii="Arial" w:hAnsi="Arial" w:cs="Arial"/>
          <w:b/>
        </w:rPr>
      </w:pPr>
    </w:p>
    <w:p w:rsidR="003D719F" w:rsidRDefault="003D719F" w:rsidP="003D719F">
      <w:pPr>
        <w:tabs>
          <w:tab w:val="center" w:pos="454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D50439">
        <w:rPr>
          <w:rFonts w:ascii="Arial" w:hAnsi="Arial" w:cs="Arial"/>
          <w:b/>
        </w:rPr>
        <w:t>Článek X</w:t>
      </w:r>
      <w:r>
        <w:rPr>
          <w:rFonts w:ascii="Arial" w:hAnsi="Arial" w:cs="Arial"/>
          <w:b/>
        </w:rPr>
        <w:t>I</w:t>
      </w:r>
      <w:r w:rsidRPr="00D50439">
        <w:rPr>
          <w:rFonts w:ascii="Arial" w:hAnsi="Arial" w:cs="Arial"/>
          <w:b/>
        </w:rPr>
        <w:t xml:space="preserve">.      </w:t>
      </w:r>
    </w:p>
    <w:p w:rsidR="003D719F" w:rsidRPr="00D50439" w:rsidRDefault="003D719F" w:rsidP="003D719F">
      <w:pPr>
        <w:jc w:val="center"/>
        <w:rPr>
          <w:rFonts w:ascii="Arial" w:hAnsi="Arial" w:cs="Arial"/>
          <w:sz w:val="20"/>
        </w:rPr>
      </w:pPr>
      <w:r w:rsidRPr="00D50439">
        <w:rPr>
          <w:rFonts w:ascii="Arial" w:hAnsi="Arial" w:cs="Arial"/>
          <w:b/>
          <w:u w:val="single"/>
        </w:rPr>
        <w:t>Závěrečná ustanovení</w:t>
      </w:r>
    </w:p>
    <w:p w:rsidR="003D719F" w:rsidRDefault="003D719F" w:rsidP="00644521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644521">
        <w:rPr>
          <w:rFonts w:ascii="Arial" w:hAnsi="Arial" w:cs="Arial"/>
          <w:sz w:val="20"/>
          <w:szCs w:val="20"/>
        </w:rPr>
        <w:t>Veškeré změny této smlouvy musí být provedeny písemně, a to formou číslovaných dodatků, podepsaných oprávněnými zástupci smluvních stran, nevyplývá-li ze smlouvy něco jiného.</w:t>
      </w:r>
    </w:p>
    <w:p w:rsidR="003D719F" w:rsidRPr="00893586" w:rsidRDefault="003D719F" w:rsidP="00644521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893586">
        <w:rPr>
          <w:rFonts w:ascii="Arial" w:hAnsi="Arial" w:cs="Arial"/>
          <w:sz w:val="20"/>
        </w:rPr>
        <w:t>Smluvní strany byly informovány, že tato smlouva bude zveřejněna na</w:t>
      </w:r>
      <w:r>
        <w:rPr>
          <w:rFonts w:ascii="Arial" w:hAnsi="Arial" w:cs="Arial"/>
          <w:sz w:val="20"/>
        </w:rPr>
        <w:t xml:space="preserve"> webových stránkách MČ Praha - Klánovice</w:t>
      </w:r>
      <w:r w:rsidRPr="00893586">
        <w:rPr>
          <w:rFonts w:ascii="Arial" w:hAnsi="Arial" w:cs="Arial"/>
          <w:sz w:val="20"/>
        </w:rPr>
        <w:t xml:space="preserve"> a prohlašují, že skutečnosti uvedené v této smlouvě nepovažují za důvěrné</w:t>
      </w:r>
      <w:r>
        <w:rPr>
          <w:rFonts w:ascii="Arial" w:hAnsi="Arial" w:cs="Arial"/>
          <w:sz w:val="20"/>
        </w:rPr>
        <w:t xml:space="preserve"> ani za předmět obchodního tajemství</w:t>
      </w:r>
      <w:r w:rsidRPr="00893586">
        <w:rPr>
          <w:rFonts w:ascii="Arial" w:hAnsi="Arial" w:cs="Arial"/>
          <w:sz w:val="20"/>
        </w:rPr>
        <w:t xml:space="preserve"> a udělují souhlas s jejich užitím a zveřejněním.</w:t>
      </w:r>
    </w:p>
    <w:p w:rsidR="003D719F" w:rsidRDefault="003D719F" w:rsidP="00644521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EF0D54">
        <w:rPr>
          <w:rFonts w:ascii="Arial" w:hAnsi="Arial" w:cs="Arial"/>
          <w:sz w:val="20"/>
        </w:rPr>
        <w:t>Jednotlivá ustanovení smlouvy jsou oddělitelná v tom smyslu, že neplatnost některého z nich ne</w:t>
      </w:r>
      <w:r>
        <w:rPr>
          <w:rFonts w:ascii="Arial" w:hAnsi="Arial" w:cs="Arial"/>
          <w:sz w:val="20"/>
        </w:rPr>
        <w:t>z</w:t>
      </w:r>
      <w:r w:rsidRPr="00EF0D54">
        <w:rPr>
          <w:rFonts w:ascii="Arial" w:hAnsi="Arial" w:cs="Arial"/>
          <w:sz w:val="20"/>
        </w:rPr>
        <w:t>působí neplatnost smlouvy jako celku.</w:t>
      </w:r>
    </w:p>
    <w:p w:rsidR="003D719F" w:rsidRDefault="003D719F" w:rsidP="00644521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D50439">
        <w:rPr>
          <w:rFonts w:ascii="Arial" w:hAnsi="Arial" w:cs="Arial"/>
          <w:sz w:val="20"/>
        </w:rPr>
        <w:t xml:space="preserve">Tato smlouva je vyhotovena ve čtyřech stejnopisech, z nichž dva stejnopisy obdrží </w:t>
      </w:r>
      <w:r>
        <w:rPr>
          <w:rFonts w:ascii="Arial" w:hAnsi="Arial" w:cs="Arial"/>
          <w:sz w:val="20"/>
        </w:rPr>
        <w:t>o</w:t>
      </w:r>
      <w:r w:rsidRPr="00D50439">
        <w:rPr>
          <w:rFonts w:ascii="Arial" w:hAnsi="Arial" w:cs="Arial"/>
          <w:sz w:val="20"/>
        </w:rPr>
        <w:t xml:space="preserve">bjednatel a dva </w:t>
      </w:r>
      <w:r>
        <w:rPr>
          <w:rFonts w:ascii="Arial" w:hAnsi="Arial" w:cs="Arial"/>
          <w:sz w:val="20"/>
        </w:rPr>
        <w:t>z</w:t>
      </w:r>
      <w:r w:rsidRPr="00D50439">
        <w:rPr>
          <w:rFonts w:ascii="Arial" w:hAnsi="Arial" w:cs="Arial"/>
          <w:sz w:val="20"/>
        </w:rPr>
        <w:t>hotovitel.</w:t>
      </w:r>
    </w:p>
    <w:p w:rsidR="003D719F" w:rsidRDefault="003D719F" w:rsidP="00644521">
      <w:pPr>
        <w:pStyle w:val="Odstavecseseznamem"/>
        <w:numPr>
          <w:ilvl w:val="0"/>
          <w:numId w:val="11"/>
        </w:num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Pr="00EF0D54">
        <w:rPr>
          <w:rFonts w:ascii="Arial" w:hAnsi="Arial" w:cs="Arial"/>
          <w:sz w:val="20"/>
        </w:rPr>
        <w:t>Smluvní strany prohlašují, že se s obsahem této smlouvy včetně jejích příloh řádně seznámily, s</w:t>
      </w:r>
      <w:r>
        <w:rPr>
          <w:rFonts w:ascii="Arial" w:hAnsi="Arial" w:cs="Arial"/>
          <w:sz w:val="20"/>
        </w:rPr>
        <w:t> </w:t>
      </w:r>
      <w:r w:rsidRPr="00EF0D54">
        <w:rPr>
          <w:rFonts w:ascii="Arial" w:hAnsi="Arial" w:cs="Arial"/>
          <w:sz w:val="20"/>
        </w:rPr>
        <w:t>jejím obsahem souhlasí, a že smlouvu uzavírají svobodně, nikoliv v tísni, či za nevýhodných podmínek. Na důkaz připojují své podpisy.</w:t>
      </w:r>
      <w:r>
        <w:rPr>
          <w:rFonts w:ascii="Arial" w:hAnsi="Arial" w:cs="Arial"/>
          <w:sz w:val="20"/>
        </w:rPr>
        <w:t xml:space="preserve">   </w:t>
      </w:r>
    </w:p>
    <w:p w:rsidR="003D719F" w:rsidRDefault="003D719F" w:rsidP="00644521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  <w:r w:rsidR="00644521">
        <w:rPr>
          <w:rFonts w:ascii="Arial" w:hAnsi="Arial" w:cs="Arial"/>
          <w:sz w:val="20"/>
        </w:rPr>
        <w:t xml:space="preserve">                             </w:t>
      </w:r>
    </w:p>
    <w:p w:rsidR="003D719F" w:rsidRPr="00D50439" w:rsidRDefault="003D719F" w:rsidP="003D719F">
      <w:pPr>
        <w:ind w:left="360"/>
        <w:jc w:val="both"/>
        <w:rPr>
          <w:rFonts w:ascii="Arial" w:hAnsi="Arial" w:cs="Arial"/>
          <w:sz w:val="20"/>
        </w:rPr>
      </w:pPr>
    </w:p>
    <w:p w:rsidR="003D719F" w:rsidRPr="00D50439" w:rsidRDefault="003D719F" w:rsidP="003D719F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32"/>
        <w:gridCol w:w="2297"/>
        <w:gridCol w:w="3543"/>
      </w:tblGrid>
      <w:tr w:rsidR="003D719F" w:rsidRPr="00D50439" w:rsidTr="001379E8">
        <w:tc>
          <w:tcPr>
            <w:tcW w:w="3232" w:type="dxa"/>
          </w:tcPr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D50439">
              <w:rPr>
                <w:rFonts w:ascii="Arial" w:hAnsi="Arial" w:cs="Arial"/>
                <w:color w:val="auto"/>
                <w:sz w:val="20"/>
              </w:rPr>
              <w:t>V Praze dne **.**. 20</w:t>
            </w:r>
            <w:r>
              <w:rPr>
                <w:rFonts w:ascii="Arial" w:hAnsi="Arial" w:cs="Arial"/>
                <w:color w:val="auto"/>
                <w:sz w:val="20"/>
              </w:rPr>
              <w:t>17</w:t>
            </w:r>
          </w:p>
        </w:tc>
        <w:tc>
          <w:tcPr>
            <w:tcW w:w="2297" w:type="dxa"/>
          </w:tcPr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543" w:type="dxa"/>
          </w:tcPr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D50439">
              <w:rPr>
                <w:rFonts w:ascii="Arial" w:hAnsi="Arial" w:cs="Arial"/>
                <w:color w:val="auto"/>
                <w:sz w:val="20"/>
              </w:rPr>
              <w:t>V Praze dne **. **. 20</w:t>
            </w:r>
            <w:r>
              <w:rPr>
                <w:rFonts w:ascii="Arial" w:hAnsi="Arial" w:cs="Arial"/>
                <w:color w:val="auto"/>
                <w:sz w:val="20"/>
              </w:rPr>
              <w:t>17</w:t>
            </w:r>
          </w:p>
        </w:tc>
      </w:tr>
      <w:tr w:rsidR="003D719F" w:rsidRPr="00D50439" w:rsidTr="001379E8">
        <w:tc>
          <w:tcPr>
            <w:tcW w:w="3232" w:type="dxa"/>
          </w:tcPr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3D719F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…………………………………..</w:t>
            </w: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D50439">
              <w:rPr>
                <w:rFonts w:ascii="Arial" w:hAnsi="Arial" w:cs="Arial"/>
                <w:color w:val="auto"/>
                <w:sz w:val="20"/>
              </w:rPr>
              <w:t>Za objednatele</w:t>
            </w:r>
          </w:p>
        </w:tc>
        <w:tc>
          <w:tcPr>
            <w:tcW w:w="2297" w:type="dxa"/>
          </w:tcPr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3543" w:type="dxa"/>
          </w:tcPr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………………………………..</w:t>
            </w:r>
          </w:p>
          <w:p w:rsidR="00CA35CD" w:rsidRDefault="00CA35CD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</w:p>
          <w:p w:rsidR="003D719F" w:rsidRPr="00D50439" w:rsidRDefault="003D719F" w:rsidP="001379E8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20" w:lineRule="exact"/>
              <w:ind w:right="72"/>
              <w:jc w:val="left"/>
              <w:rPr>
                <w:rFonts w:ascii="Arial" w:hAnsi="Arial" w:cs="Arial"/>
                <w:color w:val="auto"/>
                <w:sz w:val="20"/>
              </w:rPr>
            </w:pPr>
            <w:r w:rsidRPr="00D50439">
              <w:rPr>
                <w:rFonts w:ascii="Arial" w:hAnsi="Arial" w:cs="Arial"/>
                <w:color w:val="auto"/>
                <w:sz w:val="20"/>
              </w:rPr>
              <w:t>Za zhotovitele</w:t>
            </w:r>
          </w:p>
        </w:tc>
      </w:tr>
    </w:tbl>
    <w:p w:rsidR="00CA35CD" w:rsidRPr="00CA35CD" w:rsidRDefault="00CA35CD" w:rsidP="00CA35C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Cs/>
          <w:sz w:val="20"/>
        </w:rPr>
      </w:pPr>
      <w:r w:rsidRPr="00CA35CD">
        <w:rPr>
          <w:rFonts w:ascii="Arial" w:hAnsi="Arial" w:cs="Arial"/>
          <w:bCs/>
          <w:sz w:val="20"/>
        </w:rPr>
        <w:t>MUDr. Ferdinand Polák, Ph.D.</w:t>
      </w:r>
    </w:p>
    <w:p w:rsidR="00CA35CD" w:rsidRPr="00CA35CD" w:rsidRDefault="00CA35CD" w:rsidP="00CA35C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Cs/>
          <w:sz w:val="20"/>
        </w:rPr>
      </w:pPr>
      <w:r w:rsidRPr="00CA35CD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        s</w:t>
      </w:r>
      <w:r w:rsidRPr="00CA35CD">
        <w:rPr>
          <w:rFonts w:ascii="Arial" w:hAnsi="Arial" w:cs="Arial"/>
          <w:bCs/>
          <w:sz w:val="20"/>
        </w:rPr>
        <w:t>tarosta</w:t>
      </w:r>
    </w:p>
    <w:p w:rsidR="00CA35CD" w:rsidRPr="00CA35CD" w:rsidRDefault="00CA35CD" w:rsidP="00CA35CD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  <w:bCs/>
          <w:sz w:val="20"/>
        </w:rPr>
      </w:pPr>
      <w:r w:rsidRPr="00CA35CD">
        <w:rPr>
          <w:rFonts w:ascii="Arial" w:hAnsi="Arial" w:cs="Arial"/>
          <w:bCs/>
          <w:sz w:val="20"/>
        </w:rPr>
        <w:t xml:space="preserve">  MČ Praha-Klánovice</w:t>
      </w:r>
    </w:p>
    <w:p w:rsidR="003D719F" w:rsidRDefault="003D719F" w:rsidP="003D719F">
      <w:pPr>
        <w:pStyle w:val="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20" w:lineRule="exact"/>
        <w:ind w:right="72"/>
        <w:rPr>
          <w:rFonts w:ascii="Arial" w:hAnsi="Arial" w:cs="Arial"/>
        </w:rPr>
      </w:pPr>
    </w:p>
    <w:p w:rsidR="000B6E4E" w:rsidRDefault="000B6E4E" w:rsidP="00CA35CD">
      <w:pPr>
        <w:spacing w:after="200" w:line="276" w:lineRule="auto"/>
      </w:pPr>
    </w:p>
    <w:sectPr w:rsidR="000B6E4E" w:rsidSect="008152D9">
      <w:headerReference w:type="default" r:id="rId8"/>
      <w:footerReference w:type="default" r:id="rId9"/>
      <w:pgSz w:w="11906" w:h="16838"/>
      <w:pgMar w:top="1584" w:right="1411" w:bottom="1368" w:left="141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1D" w:rsidRDefault="00525E1D" w:rsidP="000B6E4E">
      <w:r>
        <w:separator/>
      </w:r>
    </w:p>
  </w:endnote>
  <w:endnote w:type="continuationSeparator" w:id="0">
    <w:p w:rsidR="00525E1D" w:rsidRDefault="00525E1D" w:rsidP="000B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513" w:rsidRPr="009C5513" w:rsidRDefault="00CA35CD" w:rsidP="009C5513">
    <w:pPr>
      <w:pStyle w:val="Zpat"/>
      <w:tabs>
        <w:tab w:val="clear" w:pos="9072"/>
        <w:tab w:val="right" w:pos="9084"/>
      </w:tabs>
      <w:rPr>
        <w:rFonts w:ascii="Tahoma" w:hAnsi="Tahoma" w:cs="Tahoma"/>
        <w:sz w:val="16"/>
        <w:szCs w:val="16"/>
      </w:rPr>
    </w:pPr>
    <w:r w:rsidRPr="009C5513">
      <w:rPr>
        <w:rFonts w:ascii="Tahoma" w:hAnsi="Tahoma" w:cs="Tahoma"/>
        <w:sz w:val="16"/>
        <w:szCs w:val="16"/>
      </w:rPr>
      <w:t xml:space="preserve">ÚMČ Praha </w:t>
    </w:r>
    <w:r>
      <w:rPr>
        <w:rFonts w:ascii="Tahoma" w:hAnsi="Tahoma" w:cs="Tahoma"/>
        <w:sz w:val="16"/>
        <w:szCs w:val="16"/>
      </w:rPr>
      <w:t>- Klánovice</w:t>
    </w:r>
    <w:r w:rsidRPr="009C5513">
      <w:rPr>
        <w:rFonts w:ascii="Tahoma" w:hAnsi="Tahoma" w:cs="Tahoma"/>
        <w:sz w:val="16"/>
        <w:szCs w:val="16"/>
      </w:rPr>
      <w:tab/>
      <w:t xml:space="preserve">Stránka </w:t>
    </w:r>
    <w:r w:rsidR="001D14FC" w:rsidRPr="009C5513">
      <w:rPr>
        <w:rFonts w:ascii="Tahoma" w:hAnsi="Tahoma" w:cs="Tahoma"/>
        <w:sz w:val="16"/>
        <w:szCs w:val="16"/>
      </w:rPr>
      <w:fldChar w:fldCharType="begin"/>
    </w:r>
    <w:r w:rsidRPr="009C5513">
      <w:rPr>
        <w:rFonts w:ascii="Tahoma" w:hAnsi="Tahoma" w:cs="Tahoma"/>
        <w:sz w:val="16"/>
        <w:szCs w:val="16"/>
      </w:rPr>
      <w:instrText>PAGE   \* MERGEFORMAT</w:instrText>
    </w:r>
    <w:r w:rsidR="001D14FC" w:rsidRPr="009C5513">
      <w:rPr>
        <w:rFonts w:ascii="Tahoma" w:hAnsi="Tahoma" w:cs="Tahoma"/>
        <w:sz w:val="16"/>
        <w:szCs w:val="16"/>
      </w:rPr>
      <w:fldChar w:fldCharType="separate"/>
    </w:r>
    <w:r w:rsidR="005D65D3">
      <w:rPr>
        <w:rFonts w:ascii="Tahoma" w:hAnsi="Tahoma" w:cs="Tahoma"/>
        <w:noProof/>
        <w:sz w:val="16"/>
        <w:szCs w:val="16"/>
      </w:rPr>
      <w:t>2</w:t>
    </w:r>
    <w:r w:rsidR="001D14FC" w:rsidRPr="009C5513">
      <w:rPr>
        <w:rFonts w:ascii="Tahoma" w:hAnsi="Tahoma" w:cs="Tahoma"/>
        <w:sz w:val="16"/>
        <w:szCs w:val="16"/>
      </w:rPr>
      <w:fldChar w:fldCharType="end"/>
    </w:r>
  </w:p>
  <w:p w:rsidR="009876FB" w:rsidRPr="009C5513" w:rsidRDefault="00525E1D" w:rsidP="009C551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1D" w:rsidRDefault="00525E1D" w:rsidP="000B6E4E">
      <w:r>
        <w:separator/>
      </w:r>
    </w:p>
  </w:footnote>
  <w:footnote w:type="continuationSeparator" w:id="0">
    <w:p w:rsidR="00525E1D" w:rsidRDefault="00525E1D" w:rsidP="000B6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F7" w:rsidRDefault="00CA35CD" w:rsidP="00CA35CD">
    <w:pPr>
      <w:rPr>
        <w:rFonts w:ascii="Arial" w:hAnsi="Arial" w:cs="Arial"/>
        <w:b/>
      </w:rPr>
    </w:pPr>
    <w:r>
      <w:t xml:space="preserve">                                                        </w:t>
    </w:r>
    <w:r>
      <w:rPr>
        <w:rFonts w:ascii="Arial" w:hAnsi="Arial" w:cs="Arial"/>
        <w:b/>
      </w:rPr>
      <w:t>Příloha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87515"/>
    <w:multiLevelType w:val="hybridMultilevel"/>
    <w:tmpl w:val="0916FF8A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">
    <w:nsid w:val="174866E1"/>
    <w:multiLevelType w:val="hybridMultilevel"/>
    <w:tmpl w:val="E540635E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">
    <w:nsid w:val="18D3069D"/>
    <w:multiLevelType w:val="hybridMultilevel"/>
    <w:tmpl w:val="0C4E7680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8EB8C7DE">
      <w:start w:val="1"/>
      <w:numFmt w:val="decimal"/>
      <w:lvlText w:val="%2)"/>
      <w:lvlJc w:val="left"/>
      <w:pPr>
        <w:ind w:left="1798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">
    <w:nsid w:val="303B7925"/>
    <w:multiLevelType w:val="hybridMultilevel"/>
    <w:tmpl w:val="9FD89ABA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>
    <w:nsid w:val="3F031944"/>
    <w:multiLevelType w:val="hybridMultilevel"/>
    <w:tmpl w:val="2A9024C4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5">
    <w:nsid w:val="540E614D"/>
    <w:multiLevelType w:val="hybridMultilevel"/>
    <w:tmpl w:val="78667820"/>
    <w:lvl w:ilvl="0" w:tplc="335CB2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FF92014"/>
    <w:multiLevelType w:val="hybridMultilevel"/>
    <w:tmpl w:val="E540635E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624718F0"/>
    <w:multiLevelType w:val="hybridMultilevel"/>
    <w:tmpl w:val="E540635E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8">
    <w:nsid w:val="6BF30C50"/>
    <w:multiLevelType w:val="hybridMultilevel"/>
    <w:tmpl w:val="075CB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4346F"/>
    <w:multiLevelType w:val="hybridMultilevel"/>
    <w:tmpl w:val="0916FF8A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>
    <w:nsid w:val="75F1725E"/>
    <w:multiLevelType w:val="hybridMultilevel"/>
    <w:tmpl w:val="9FD89ABA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1">
    <w:nsid w:val="7D114A0F"/>
    <w:multiLevelType w:val="hybridMultilevel"/>
    <w:tmpl w:val="E540635E"/>
    <w:lvl w:ilvl="0" w:tplc="0405000F">
      <w:start w:val="1"/>
      <w:numFmt w:val="decimal"/>
      <w:lvlText w:val="%1."/>
      <w:lvlJc w:val="left"/>
      <w:pPr>
        <w:ind w:left="883" w:hanging="360"/>
      </w:pPr>
    </w:lvl>
    <w:lvl w:ilvl="1" w:tplc="04050019" w:tentative="1">
      <w:start w:val="1"/>
      <w:numFmt w:val="lowerLetter"/>
      <w:lvlText w:val="%2."/>
      <w:lvlJc w:val="left"/>
      <w:pPr>
        <w:ind w:left="1603" w:hanging="360"/>
      </w:pPr>
    </w:lvl>
    <w:lvl w:ilvl="2" w:tplc="0405001B" w:tentative="1">
      <w:start w:val="1"/>
      <w:numFmt w:val="lowerRoman"/>
      <w:lvlText w:val="%3."/>
      <w:lvlJc w:val="right"/>
      <w:pPr>
        <w:ind w:left="2323" w:hanging="180"/>
      </w:pPr>
    </w:lvl>
    <w:lvl w:ilvl="3" w:tplc="0405000F" w:tentative="1">
      <w:start w:val="1"/>
      <w:numFmt w:val="decimal"/>
      <w:lvlText w:val="%4."/>
      <w:lvlJc w:val="left"/>
      <w:pPr>
        <w:ind w:left="3043" w:hanging="360"/>
      </w:pPr>
    </w:lvl>
    <w:lvl w:ilvl="4" w:tplc="04050019" w:tentative="1">
      <w:start w:val="1"/>
      <w:numFmt w:val="lowerLetter"/>
      <w:lvlText w:val="%5."/>
      <w:lvlJc w:val="left"/>
      <w:pPr>
        <w:ind w:left="3763" w:hanging="360"/>
      </w:pPr>
    </w:lvl>
    <w:lvl w:ilvl="5" w:tplc="0405001B" w:tentative="1">
      <w:start w:val="1"/>
      <w:numFmt w:val="lowerRoman"/>
      <w:lvlText w:val="%6."/>
      <w:lvlJc w:val="right"/>
      <w:pPr>
        <w:ind w:left="4483" w:hanging="180"/>
      </w:pPr>
    </w:lvl>
    <w:lvl w:ilvl="6" w:tplc="0405000F" w:tentative="1">
      <w:start w:val="1"/>
      <w:numFmt w:val="decimal"/>
      <w:lvlText w:val="%7."/>
      <w:lvlJc w:val="left"/>
      <w:pPr>
        <w:ind w:left="5203" w:hanging="360"/>
      </w:pPr>
    </w:lvl>
    <w:lvl w:ilvl="7" w:tplc="04050019" w:tentative="1">
      <w:start w:val="1"/>
      <w:numFmt w:val="lowerLetter"/>
      <w:lvlText w:val="%8."/>
      <w:lvlJc w:val="left"/>
      <w:pPr>
        <w:ind w:left="5923" w:hanging="360"/>
      </w:pPr>
    </w:lvl>
    <w:lvl w:ilvl="8" w:tplc="0405001B" w:tentative="1">
      <w:start w:val="1"/>
      <w:numFmt w:val="lowerRoman"/>
      <w:lvlText w:val="%9."/>
      <w:lvlJc w:val="right"/>
      <w:pPr>
        <w:ind w:left="6643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9F"/>
    <w:rsid w:val="000171ED"/>
    <w:rsid w:val="000B6E4E"/>
    <w:rsid w:val="00176650"/>
    <w:rsid w:val="001D14FC"/>
    <w:rsid w:val="00233D59"/>
    <w:rsid w:val="003D719F"/>
    <w:rsid w:val="00525E1D"/>
    <w:rsid w:val="005A777C"/>
    <w:rsid w:val="005D65D3"/>
    <w:rsid w:val="00644521"/>
    <w:rsid w:val="008152D9"/>
    <w:rsid w:val="00B43EB8"/>
    <w:rsid w:val="00BE349E"/>
    <w:rsid w:val="00CA35CD"/>
    <w:rsid w:val="00D757E8"/>
    <w:rsid w:val="00DA1C20"/>
    <w:rsid w:val="00EC15D8"/>
    <w:rsid w:val="00EF6006"/>
    <w:rsid w:val="00F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A35CD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eastAsia="SimSun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3D719F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3D7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3D719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Zpat">
    <w:name w:val="footer"/>
    <w:basedOn w:val="Normln"/>
    <w:link w:val="ZpatChar"/>
    <w:uiPriority w:val="99"/>
    <w:rsid w:val="003D719F"/>
    <w:pPr>
      <w:pBdr>
        <w:top w:val="thinThickSmallGap" w:sz="24" w:space="1" w:color="622423"/>
      </w:pBdr>
      <w:tabs>
        <w:tab w:val="right" w:pos="9072"/>
      </w:tabs>
    </w:pPr>
    <w:rPr>
      <w:rFonts w:ascii="Cambria" w:hAnsi="Cambria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719F"/>
    <w:rPr>
      <w:rFonts w:ascii="Cambria" w:eastAsia="Times New Roman" w:hAnsi="Cambria" w:cs="Times New Roman"/>
      <w:sz w:val="24"/>
      <w:szCs w:val="24"/>
      <w:lang w:val="x-none"/>
    </w:rPr>
  </w:style>
  <w:style w:type="paragraph" w:styleId="Zkladntext">
    <w:name w:val="Body Text"/>
    <w:basedOn w:val="Normln"/>
    <w:link w:val="ZkladntextChar"/>
    <w:rsid w:val="003D719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3D719F"/>
    <w:rPr>
      <w:rFonts w:ascii="Arial" w:eastAsia="Times New Roman" w:hAnsi="Arial" w:cs="Arial"/>
      <w:sz w:val="20"/>
      <w:szCs w:val="24"/>
    </w:rPr>
  </w:style>
  <w:style w:type="paragraph" w:styleId="Bezmezer">
    <w:name w:val="No Spacing"/>
    <w:link w:val="BezmezerChar"/>
    <w:uiPriority w:val="99"/>
    <w:qFormat/>
    <w:rsid w:val="003D71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3D719F"/>
    <w:rPr>
      <w:rFonts w:ascii="Calibri" w:eastAsia="Calibri" w:hAnsi="Calibri" w:cs="Times New Roman"/>
    </w:rPr>
  </w:style>
  <w:style w:type="paragraph" w:customStyle="1" w:styleId="Zkladntextodsazen31">
    <w:name w:val="Základní text odsazený 31"/>
    <w:basedOn w:val="Normln"/>
    <w:rsid w:val="003D719F"/>
    <w:pPr>
      <w:suppressAutoHyphens/>
      <w:spacing w:after="120"/>
      <w:ind w:left="283"/>
    </w:pPr>
    <w:rPr>
      <w:rFonts w:eastAsia="SimSun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445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A35CD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A35CD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eastAsia="SimSun"/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3D719F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3D719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3D719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Zpat">
    <w:name w:val="footer"/>
    <w:basedOn w:val="Normln"/>
    <w:link w:val="ZpatChar"/>
    <w:uiPriority w:val="99"/>
    <w:rsid w:val="003D719F"/>
    <w:pPr>
      <w:pBdr>
        <w:top w:val="thinThickSmallGap" w:sz="24" w:space="1" w:color="622423"/>
      </w:pBdr>
      <w:tabs>
        <w:tab w:val="right" w:pos="9072"/>
      </w:tabs>
    </w:pPr>
    <w:rPr>
      <w:rFonts w:ascii="Cambria" w:hAnsi="Cambria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3D719F"/>
    <w:rPr>
      <w:rFonts w:ascii="Cambria" w:eastAsia="Times New Roman" w:hAnsi="Cambria" w:cs="Times New Roman"/>
      <w:sz w:val="24"/>
      <w:szCs w:val="24"/>
      <w:lang w:val="x-none"/>
    </w:rPr>
  </w:style>
  <w:style w:type="paragraph" w:styleId="Zkladntext">
    <w:name w:val="Body Text"/>
    <w:basedOn w:val="Normln"/>
    <w:link w:val="ZkladntextChar"/>
    <w:rsid w:val="003D719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3D719F"/>
    <w:rPr>
      <w:rFonts w:ascii="Arial" w:eastAsia="Times New Roman" w:hAnsi="Arial" w:cs="Arial"/>
      <w:sz w:val="20"/>
      <w:szCs w:val="24"/>
    </w:rPr>
  </w:style>
  <w:style w:type="paragraph" w:styleId="Bezmezer">
    <w:name w:val="No Spacing"/>
    <w:link w:val="BezmezerChar"/>
    <w:uiPriority w:val="99"/>
    <w:qFormat/>
    <w:rsid w:val="003D71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3D719F"/>
    <w:rPr>
      <w:rFonts w:ascii="Calibri" w:eastAsia="Calibri" w:hAnsi="Calibri" w:cs="Times New Roman"/>
    </w:rPr>
  </w:style>
  <w:style w:type="paragraph" w:customStyle="1" w:styleId="Zkladntextodsazen31">
    <w:name w:val="Základní text odsazený 31"/>
    <w:basedOn w:val="Normln"/>
    <w:rsid w:val="003D719F"/>
    <w:pPr>
      <w:suppressAutoHyphens/>
      <w:spacing w:after="120"/>
      <w:ind w:left="283"/>
    </w:pPr>
    <w:rPr>
      <w:rFonts w:eastAsia="SimSun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6445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A35CD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65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5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horska</cp:lastModifiedBy>
  <cp:revision>2</cp:revision>
  <cp:lastPrinted>2017-11-22T13:11:00Z</cp:lastPrinted>
  <dcterms:created xsi:type="dcterms:W3CDTF">2017-11-22T13:11:00Z</dcterms:created>
  <dcterms:modified xsi:type="dcterms:W3CDTF">2017-11-22T13:11:00Z</dcterms:modified>
</cp:coreProperties>
</file>