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1F1" w:rsidRDefault="005A31F1" w:rsidP="005A31F1">
      <w:r>
        <w:t>5/2015</w:t>
      </w:r>
    </w:p>
    <w:p w:rsidR="005A31F1" w:rsidRDefault="005A31F1" w:rsidP="005A31F1"/>
    <w:p w:rsidR="00871579" w:rsidRDefault="005A31F1" w:rsidP="005A31F1">
      <w:r>
        <w:t xml:space="preserve">Úřad MČ </w:t>
      </w:r>
      <w:proofErr w:type="gramStart"/>
      <w:r>
        <w:t>Praha - Klánovice</w:t>
      </w:r>
      <w:proofErr w:type="gramEnd"/>
      <w:r>
        <w:t xml:space="preserve"> obdržel dne 9. 4 2015 pod č.j. MCPKL/760/2015 a 13. 4. 2015 pod č.j. MCPKL/782/2015 od občana Klánovic žádost o vysvětlení vyměření poplatku za zábor veřejného prostranství.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F1"/>
    <w:rsid w:val="000121B0"/>
    <w:rsid w:val="001A1E3F"/>
    <w:rsid w:val="001B45A1"/>
    <w:rsid w:val="00406D8C"/>
    <w:rsid w:val="0054309B"/>
    <w:rsid w:val="005A31F1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8FC0C-EBF8-4AF7-A2F0-75D1764D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2019-01-14T11:37:00Z</dcterms:created>
  <dcterms:modified xsi:type="dcterms:W3CDTF">2019-01-14T11:38:00Z</dcterms:modified>
</cp:coreProperties>
</file>