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0D" w:rsidRPr="006A6234" w:rsidRDefault="008D400D" w:rsidP="00556CB2">
      <w:pPr>
        <w:pStyle w:val="Nadpis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Zápis </w:t>
      </w:r>
      <w:r w:rsidRPr="006A6234">
        <w:rPr>
          <w:rFonts w:ascii="Times New Roman" w:hAnsi="Times New Roman" w:cs="Times New Roman"/>
        </w:rPr>
        <w:t>komise výstavby</w:t>
      </w:r>
      <w:r w:rsidRPr="006A6234">
        <w:rPr>
          <w:rFonts w:ascii="Times New Roman" w:hAnsi="Times New Roman" w:cs="Times New Roman"/>
        </w:rPr>
        <w:br/>
        <w:t xml:space="preserve">dne </w:t>
      </w:r>
      <w:proofErr w:type="gramStart"/>
      <w:r>
        <w:rPr>
          <w:rFonts w:ascii="Times New Roman" w:hAnsi="Times New Roman" w:cs="Times New Roman"/>
        </w:rPr>
        <w:t>19.11.2018</w:t>
      </w:r>
      <w:proofErr w:type="gramEnd"/>
    </w:p>
    <w:p w:rsidR="008D400D" w:rsidRPr="006A6234" w:rsidRDefault="008D400D" w:rsidP="008D400D">
      <w:pPr>
        <w:rPr>
          <w:rFonts w:ascii="Times New Roman" w:hAnsi="Times New Roman" w:cs="Times New Roman"/>
          <w:b/>
          <w:sz w:val="24"/>
          <w:szCs w:val="24"/>
        </w:rPr>
      </w:pPr>
    </w:p>
    <w:p w:rsidR="008D400D" w:rsidRPr="00CB3669" w:rsidRDefault="008D400D" w:rsidP="008D400D">
      <w:pPr>
        <w:rPr>
          <w:rFonts w:ascii="Times New Roman" w:hAnsi="Times New Roman" w:cs="Times New Roman"/>
          <w:b/>
          <w:sz w:val="24"/>
          <w:szCs w:val="24"/>
        </w:rPr>
      </w:pPr>
      <w:r w:rsidRPr="006A6234">
        <w:rPr>
          <w:rFonts w:ascii="Times New Roman" w:hAnsi="Times New Roman" w:cs="Times New Roman"/>
          <w:b/>
          <w:sz w:val="24"/>
          <w:szCs w:val="24"/>
        </w:rPr>
        <w:t>Projednávané body:</w:t>
      </w:r>
    </w:p>
    <w:p w:rsidR="008D400D" w:rsidRDefault="008D400D" w:rsidP="008D40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00D" w:rsidRPr="00346502" w:rsidRDefault="008D400D" w:rsidP="008D400D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ke studii bytových domů Klánovické Terasy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444/1, </w:t>
      </w:r>
      <w:proofErr w:type="gramStart"/>
      <w:r>
        <w:rPr>
          <w:rFonts w:ascii="Times New Roman" w:hAnsi="Times New Roman" w:cs="Times New Roman"/>
          <w:sz w:val="24"/>
          <w:szCs w:val="24"/>
        </w:rPr>
        <w:t>k.ú.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Klánovice. Stavebně se jedná o dva objekty o dvou NP + ustupující podlaží.  Investor Klánovické terasy s.r.o., Slavětínská 1072/68, Praha-Klánovice – </w:t>
      </w:r>
      <w:r>
        <w:rPr>
          <w:rFonts w:ascii="Times New Roman" w:hAnsi="Times New Roman" w:cs="Times New Roman"/>
          <w:i/>
          <w:sz w:val="24"/>
          <w:szCs w:val="24"/>
        </w:rPr>
        <w:t>doplnění výpočtu, osobní představení, výpočet a návrh v příloze.</w:t>
      </w:r>
    </w:p>
    <w:p w:rsidR="008D400D" w:rsidRDefault="008D400D" w:rsidP="008D400D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400D" w:rsidRPr="00346502" w:rsidRDefault="008D400D" w:rsidP="008D400D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6502">
        <w:rPr>
          <w:rFonts w:ascii="Times New Roman" w:hAnsi="Times New Roman" w:cs="Times New Roman"/>
          <w:sz w:val="24"/>
          <w:szCs w:val="24"/>
        </w:rPr>
        <w:t>KV</w:t>
      </w:r>
      <w:r w:rsidR="00CF11EE">
        <w:rPr>
          <w:rFonts w:ascii="Times New Roman" w:hAnsi="Times New Roman" w:cs="Times New Roman"/>
          <w:sz w:val="24"/>
          <w:szCs w:val="24"/>
        </w:rPr>
        <w:t xml:space="preserve"> doporučeno ÚMČ vyzvat</w:t>
      </w:r>
      <w:r w:rsidRPr="00346502">
        <w:rPr>
          <w:rFonts w:ascii="Times New Roman" w:hAnsi="Times New Roman" w:cs="Times New Roman"/>
          <w:sz w:val="24"/>
          <w:szCs w:val="24"/>
        </w:rPr>
        <w:t xml:space="preserve"> investora k doplnění žádosti o:</w:t>
      </w:r>
    </w:p>
    <w:p w:rsidR="008D400D" w:rsidRDefault="008D400D" w:rsidP="008D400D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Přepočítání zastavěné plochy dle skutečnosti včetně podzemních garáží</w:t>
      </w:r>
    </w:p>
    <w:p w:rsidR="008D400D" w:rsidRPr="00BE10CA" w:rsidRDefault="008D400D" w:rsidP="008D400D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6502">
        <w:rPr>
          <w:rFonts w:ascii="Times New Roman" w:hAnsi="Times New Roman" w:cs="Times New Roman"/>
          <w:sz w:val="24"/>
          <w:szCs w:val="24"/>
        </w:rPr>
        <w:t xml:space="preserve">) Přepočítání koeficientu zeleně </w:t>
      </w:r>
    </w:p>
    <w:p w:rsidR="008D400D" w:rsidRDefault="008D400D" w:rsidP="008D400D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Úřad Městské části stanovil oblast pro výpočet dle Hlavních zásad pro investory</w:t>
      </w:r>
    </w:p>
    <w:p w:rsidR="008D400D" w:rsidRPr="00791459" w:rsidRDefault="008D400D" w:rsidP="008D400D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400D" w:rsidRPr="00392253" w:rsidRDefault="008D400D" w:rsidP="008D400D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400D" w:rsidRPr="008D400D" w:rsidRDefault="008D400D" w:rsidP="008D400D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ke stavebním úpravám a přístavbě  rodinnému domu čp. 366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1470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1471, </w:t>
      </w:r>
      <w:proofErr w:type="gramStart"/>
      <w:r>
        <w:rPr>
          <w:rFonts w:ascii="Times New Roman" w:hAnsi="Times New Roman" w:cs="Times New Roman"/>
          <w:sz w:val="24"/>
          <w:szCs w:val="24"/>
        </w:rPr>
        <w:t>k.ú.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Klánovice, roh ulic Všestarská – K rukavičkárně, Praha-Klánovice. Žádá projektant Mgr. Ing. Arch. Milan Kopeček, MBA – </w:t>
      </w:r>
      <w:r w:rsidRPr="00392253">
        <w:rPr>
          <w:rFonts w:ascii="Times New Roman" w:hAnsi="Times New Roman" w:cs="Times New Roman"/>
          <w:i/>
          <w:sz w:val="24"/>
          <w:szCs w:val="24"/>
        </w:rPr>
        <w:t>osobní představení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D400D" w:rsidRPr="008D400D" w:rsidRDefault="008D400D" w:rsidP="008D400D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400D">
        <w:rPr>
          <w:rFonts w:ascii="Times New Roman" w:hAnsi="Times New Roman" w:cs="Times New Roman"/>
          <w:sz w:val="24"/>
          <w:szCs w:val="24"/>
        </w:rPr>
        <w:t>KV</w:t>
      </w:r>
      <w:r>
        <w:rPr>
          <w:rFonts w:ascii="Times New Roman" w:hAnsi="Times New Roman" w:cs="Times New Roman"/>
          <w:sz w:val="24"/>
          <w:szCs w:val="24"/>
        </w:rPr>
        <w:t xml:space="preserve"> se domluvila s projektantem na úpravě projektu, který bude předložen k novému posouzení.</w:t>
      </w:r>
    </w:p>
    <w:p w:rsidR="008D400D" w:rsidRDefault="008D400D" w:rsidP="008D400D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400D" w:rsidRPr="008D400D" w:rsidRDefault="008D400D" w:rsidP="008D400D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 návrhu rodinného domu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1493/4, </w:t>
      </w:r>
      <w:proofErr w:type="gramStart"/>
      <w:r>
        <w:rPr>
          <w:rFonts w:ascii="Times New Roman" w:hAnsi="Times New Roman" w:cs="Times New Roman"/>
          <w:sz w:val="24"/>
          <w:szCs w:val="24"/>
        </w:rPr>
        <w:t>k.ú.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Klánovic, ul. K rukavičkárně, Praha-Klánovice. Stavebně se jedná o obdélníkový dům o dvou NP s valbovou střechou. Žádá vlastník Radek Čipera, Brandýs nad Labem.</w:t>
      </w:r>
    </w:p>
    <w:p w:rsidR="008D400D" w:rsidRPr="00556CB2" w:rsidRDefault="00CF11EE" w:rsidP="00556CB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CB2">
        <w:rPr>
          <w:rFonts w:ascii="Times New Roman" w:hAnsi="Times New Roman" w:cs="Times New Roman"/>
          <w:sz w:val="24"/>
          <w:szCs w:val="24"/>
        </w:rPr>
        <w:t>KV doporučuje ÚMČ vydat souhlasné stanovisko</w:t>
      </w:r>
      <w:r w:rsidRPr="00556CB2">
        <w:rPr>
          <w:rFonts w:ascii="Times New Roman" w:hAnsi="Times New Roman" w:cs="Times New Roman"/>
          <w:sz w:val="24"/>
          <w:szCs w:val="24"/>
        </w:rPr>
        <w:t xml:space="preserve">, </w:t>
      </w:r>
      <w:r w:rsidR="008D400D" w:rsidRPr="00556CB2">
        <w:rPr>
          <w:rFonts w:ascii="Times New Roman" w:hAnsi="Times New Roman" w:cs="Times New Roman"/>
          <w:sz w:val="24"/>
          <w:szCs w:val="24"/>
        </w:rPr>
        <w:t>za podmínek, že bude provedeno průhledné oplocení.</w:t>
      </w:r>
    </w:p>
    <w:p w:rsidR="008D400D" w:rsidRDefault="008D400D" w:rsidP="008D400D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400D" w:rsidRPr="001E7C6D" w:rsidRDefault="008D400D" w:rsidP="008D400D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 připojení rodinného domu na vodovod a kanalizace z komunikace ul. Úprkova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1583, </w:t>
      </w:r>
      <w:proofErr w:type="gramStart"/>
      <w:r>
        <w:rPr>
          <w:rFonts w:ascii="Times New Roman" w:hAnsi="Times New Roman" w:cs="Times New Roman"/>
          <w:sz w:val="24"/>
          <w:szCs w:val="24"/>
        </w:rPr>
        <w:t>k.ú.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Klánovice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801/9 a 801/8, přes pozemky 801/10, 801/7, </w:t>
      </w:r>
      <w:proofErr w:type="gramStart"/>
      <w:r>
        <w:rPr>
          <w:rFonts w:ascii="Times New Roman" w:hAnsi="Times New Roman" w:cs="Times New Roman"/>
          <w:sz w:val="24"/>
          <w:szCs w:val="24"/>
        </w:rPr>
        <w:t>k.ú.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Šestajovice.</w:t>
      </w:r>
    </w:p>
    <w:p w:rsidR="001E7C6D" w:rsidRPr="008D400D" w:rsidRDefault="001E7C6D" w:rsidP="001E7C6D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Telefonicky bylo ověřeno, že žadatel komunikuje ostatními vlastníky a přípojky bude budovat společně, tak aby všechny šachty byly umístěny na jednom pozemku.</w:t>
      </w:r>
    </w:p>
    <w:p w:rsidR="008D400D" w:rsidRPr="002C5D9B" w:rsidRDefault="008D400D" w:rsidP="001E7C6D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 </w:t>
      </w:r>
      <w:r w:rsidR="00CF11EE">
        <w:rPr>
          <w:rFonts w:ascii="Times New Roman" w:hAnsi="Times New Roman" w:cs="Times New Roman"/>
          <w:sz w:val="24"/>
          <w:szCs w:val="24"/>
        </w:rPr>
        <w:t xml:space="preserve">doporučuje ÚMČ </w:t>
      </w:r>
      <w:r w:rsidR="00CF11EE">
        <w:rPr>
          <w:rFonts w:ascii="Times New Roman" w:hAnsi="Times New Roman" w:cs="Times New Roman"/>
          <w:sz w:val="24"/>
          <w:szCs w:val="24"/>
        </w:rPr>
        <w:t xml:space="preserve">vydat </w:t>
      </w:r>
      <w:r>
        <w:rPr>
          <w:rFonts w:ascii="Times New Roman" w:hAnsi="Times New Roman" w:cs="Times New Roman"/>
          <w:sz w:val="24"/>
          <w:szCs w:val="24"/>
        </w:rPr>
        <w:t>souhla</w:t>
      </w:r>
      <w:r w:rsidR="00CF11EE">
        <w:rPr>
          <w:rFonts w:ascii="Times New Roman" w:hAnsi="Times New Roman" w:cs="Times New Roman"/>
          <w:sz w:val="24"/>
          <w:szCs w:val="24"/>
        </w:rPr>
        <w:t>sné stanovisko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C6D">
        <w:rPr>
          <w:rFonts w:ascii="Times New Roman" w:hAnsi="Times New Roman" w:cs="Times New Roman"/>
          <w:sz w:val="24"/>
          <w:szCs w:val="24"/>
        </w:rPr>
        <w:t>s vybudováním přípojek.</w:t>
      </w:r>
    </w:p>
    <w:p w:rsidR="008D400D" w:rsidRDefault="008D400D" w:rsidP="008D400D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400D" w:rsidRDefault="008D400D" w:rsidP="008D400D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stanovisko k připojení 4 rodinných domů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1480, </w:t>
      </w:r>
      <w:proofErr w:type="gramStart"/>
      <w:r>
        <w:rPr>
          <w:rFonts w:ascii="Times New Roman" w:hAnsi="Times New Roman" w:cs="Times New Roman"/>
          <w:sz w:val="24"/>
          <w:szCs w:val="24"/>
        </w:rPr>
        <w:t>k.ú.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Klánovice na tlakovou kanalizaci. Pozemky mezi ul. </w:t>
      </w:r>
      <w:proofErr w:type="gramStart"/>
      <w:r>
        <w:rPr>
          <w:rFonts w:ascii="Times New Roman" w:hAnsi="Times New Roman" w:cs="Times New Roman"/>
          <w:sz w:val="24"/>
          <w:szCs w:val="24"/>
        </w:rPr>
        <w:t>Výravská</w:t>
      </w:r>
      <w:proofErr w:type="gramEnd"/>
      <w:r>
        <w:rPr>
          <w:rFonts w:ascii="Times New Roman" w:hAnsi="Times New Roman" w:cs="Times New Roman"/>
          <w:sz w:val="24"/>
          <w:szCs w:val="24"/>
        </w:rPr>
        <w:t>–</w:t>
      </w:r>
      <w:proofErr w:type="gramStart"/>
      <w:r>
        <w:rPr>
          <w:rFonts w:ascii="Times New Roman" w:hAnsi="Times New Roman" w:cs="Times New Roman"/>
          <w:sz w:val="24"/>
          <w:szCs w:val="24"/>
        </w:rPr>
        <w:t>Všestarská</w:t>
      </w:r>
      <w:proofErr w:type="gramEnd"/>
      <w:r>
        <w:rPr>
          <w:rFonts w:ascii="Times New Roman" w:hAnsi="Times New Roman" w:cs="Times New Roman"/>
          <w:sz w:val="24"/>
          <w:szCs w:val="24"/>
        </w:rPr>
        <w:t>, Praha-Klánovice.</w:t>
      </w:r>
    </w:p>
    <w:p w:rsidR="008D400D" w:rsidRDefault="001E7C6D" w:rsidP="008D400D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 doporučuje ÚMČ vyzvat žadatel</w:t>
      </w:r>
      <w:r w:rsidR="00CF11EE">
        <w:rPr>
          <w:rFonts w:ascii="Times New Roman" w:hAnsi="Times New Roman" w:cs="Times New Roman"/>
          <w:sz w:val="24"/>
          <w:szCs w:val="24"/>
        </w:rPr>
        <w:t xml:space="preserve">e aby doplnil situaci umístění. KV </w:t>
      </w:r>
      <w:r w:rsidR="00556CB2">
        <w:rPr>
          <w:rFonts w:ascii="Times New Roman" w:hAnsi="Times New Roman" w:cs="Times New Roman"/>
          <w:sz w:val="24"/>
          <w:szCs w:val="24"/>
        </w:rPr>
        <w:t>doporučuje ÚMČ nesouhlasit</w:t>
      </w:r>
      <w:bookmarkStart w:id="0" w:name="_GoBack"/>
      <w:bookmarkEnd w:id="0"/>
      <w:r w:rsidR="00CF11EE">
        <w:rPr>
          <w:rFonts w:ascii="Times New Roman" w:hAnsi="Times New Roman" w:cs="Times New Roman"/>
          <w:sz w:val="24"/>
          <w:szCs w:val="24"/>
        </w:rPr>
        <w:t xml:space="preserve"> s povolení</w:t>
      </w:r>
      <w:r w:rsidR="00556CB2">
        <w:rPr>
          <w:rFonts w:ascii="Times New Roman" w:hAnsi="Times New Roman" w:cs="Times New Roman"/>
          <w:sz w:val="24"/>
          <w:szCs w:val="24"/>
        </w:rPr>
        <w:t>m</w:t>
      </w:r>
      <w:r w:rsidR="00CF11EE">
        <w:rPr>
          <w:rFonts w:ascii="Times New Roman" w:hAnsi="Times New Roman" w:cs="Times New Roman"/>
          <w:sz w:val="24"/>
          <w:szCs w:val="24"/>
        </w:rPr>
        <w:t xml:space="preserve"> 4 přípojek k pozemku, který bude rozdělen na 2 pozemky.</w:t>
      </w:r>
    </w:p>
    <w:p w:rsidR="00CF11EE" w:rsidRDefault="00CF11EE" w:rsidP="008D400D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400D" w:rsidRDefault="008D400D" w:rsidP="008D400D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 rodinnému domu, připojení na inženýrské sítě a umístění vjezdu na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1533/2, </w:t>
      </w:r>
      <w:proofErr w:type="gramStart"/>
      <w:r>
        <w:rPr>
          <w:rFonts w:ascii="Times New Roman" w:hAnsi="Times New Roman" w:cs="Times New Roman"/>
          <w:sz w:val="24"/>
          <w:szCs w:val="24"/>
        </w:rPr>
        <w:t>k.ú.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Klánovice, ul. Černilovská, Praha-Klánovice. Rodinný dům je navržen jako přízemní bungalov s podsklepením pod celou plochou domu. Žádá projektant Michal Lenoch, Praha 9.</w:t>
      </w:r>
    </w:p>
    <w:p w:rsidR="00CF11EE" w:rsidRDefault="00CF11EE" w:rsidP="00CF11E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400D" w:rsidRDefault="00CF11EE" w:rsidP="008D400D">
      <w:pPr>
        <w:rPr>
          <w:rFonts w:ascii="Times New Roman" w:hAnsi="Times New Roman" w:cs="Times New Roman"/>
          <w:sz w:val="24"/>
          <w:szCs w:val="24"/>
        </w:rPr>
      </w:pPr>
      <w:r w:rsidRPr="00CF11EE">
        <w:rPr>
          <w:rFonts w:ascii="Times New Roman" w:hAnsi="Times New Roman" w:cs="Times New Roman"/>
          <w:sz w:val="24"/>
          <w:szCs w:val="24"/>
        </w:rPr>
        <w:t>KV doporučuje ÚMČ vydat souhlasné stanovisko, za podmínek, že bude provedeno průhledné oplocení.</w:t>
      </w:r>
    </w:p>
    <w:p w:rsidR="008D400D" w:rsidRDefault="008D400D" w:rsidP="008D400D">
      <w:pPr>
        <w:rPr>
          <w:rFonts w:ascii="Times New Roman" w:hAnsi="Times New Roman" w:cs="Times New Roman"/>
          <w:sz w:val="24"/>
          <w:szCs w:val="24"/>
        </w:rPr>
      </w:pPr>
    </w:p>
    <w:p w:rsidR="008D400D" w:rsidRDefault="008D400D" w:rsidP="008D400D">
      <w:pPr>
        <w:rPr>
          <w:rFonts w:ascii="Times New Roman" w:hAnsi="Times New Roman" w:cs="Times New Roman"/>
          <w:sz w:val="24"/>
          <w:szCs w:val="24"/>
        </w:rPr>
      </w:pPr>
    </w:p>
    <w:p w:rsidR="008D400D" w:rsidRDefault="008D400D" w:rsidP="008D400D">
      <w:pPr>
        <w:rPr>
          <w:rFonts w:ascii="Times New Roman" w:hAnsi="Times New Roman" w:cs="Times New Roman"/>
          <w:sz w:val="24"/>
          <w:szCs w:val="24"/>
        </w:rPr>
      </w:pPr>
    </w:p>
    <w:p w:rsidR="008D400D" w:rsidRPr="006A6234" w:rsidRDefault="008D400D" w:rsidP="008D400D">
      <w:pPr>
        <w:rPr>
          <w:rFonts w:ascii="Times New Roman" w:hAnsi="Times New Roman" w:cs="Times New Roman"/>
          <w:sz w:val="24"/>
          <w:szCs w:val="24"/>
        </w:rPr>
      </w:pPr>
      <w:r w:rsidRPr="006A6234">
        <w:rPr>
          <w:rFonts w:ascii="Times New Roman" w:hAnsi="Times New Roman" w:cs="Times New Roman"/>
          <w:sz w:val="24"/>
          <w:szCs w:val="24"/>
        </w:rPr>
        <w:t>Prezence:</w:t>
      </w:r>
    </w:p>
    <w:tbl>
      <w:tblPr>
        <w:tblW w:w="3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3"/>
        <w:gridCol w:w="81"/>
      </w:tblGrid>
      <w:tr w:rsidR="008D400D" w:rsidRPr="006A6234" w:rsidTr="00B303B9">
        <w:trPr>
          <w:trHeight w:val="677"/>
          <w:tblCellSpacing w:w="0" w:type="dxa"/>
        </w:trPr>
        <w:tc>
          <w:tcPr>
            <w:tcW w:w="0" w:type="auto"/>
            <w:vAlign w:val="center"/>
            <w:hideMark/>
          </w:tcPr>
          <w:p w:rsidR="008D400D" w:rsidRPr="006A6234" w:rsidRDefault="008D400D" w:rsidP="005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Předseda komise:  </w:t>
            </w:r>
            <w:r w:rsidR="00CF11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Pavel Jaroš</w:t>
            </w:r>
            <w:r w:rsidR="00CF11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</w:t>
            </w:r>
            <w:r w:rsidR="00556C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D400D" w:rsidRPr="006A6234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400D" w:rsidRPr="006A6234" w:rsidTr="00B30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00D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ajemník komise: </w:t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Šárka Nováková - </w:t>
            </w:r>
            <w:r w:rsidR="00CF11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přítomna</w:t>
            </w:r>
          </w:p>
          <w:p w:rsidR="008D400D" w:rsidRPr="006A6234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7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 Kubelkova</w:t>
            </w:r>
            <w:r w:rsidR="00CF11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přítomna</w:t>
            </w:r>
          </w:p>
        </w:tc>
        <w:tc>
          <w:tcPr>
            <w:tcW w:w="0" w:type="auto"/>
            <w:vAlign w:val="center"/>
            <w:hideMark/>
          </w:tcPr>
          <w:p w:rsidR="008D400D" w:rsidRPr="006A6234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400D" w:rsidRPr="006A6234" w:rsidTr="00B30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00D" w:rsidRPr="006A6234" w:rsidRDefault="008D400D" w:rsidP="00CF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Člen                       </w:t>
            </w:r>
            <w:r w:rsidR="00CF11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  <w:proofErr w:type="gramEnd"/>
            <w:r w:rsidR="00CF11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 Vorlíček</w:t>
            </w:r>
            <w:r w:rsidR="00CF11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přítomný</w:t>
            </w:r>
          </w:p>
        </w:tc>
        <w:tc>
          <w:tcPr>
            <w:tcW w:w="0" w:type="auto"/>
            <w:vAlign w:val="center"/>
            <w:hideMark/>
          </w:tcPr>
          <w:p w:rsidR="008D400D" w:rsidRPr="006A6234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400D" w:rsidRPr="006A6234" w:rsidTr="00B30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00D" w:rsidRPr="006A6234" w:rsidRDefault="008D400D" w:rsidP="00B30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                      Ing. Michal Čtrnáctý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CF11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přítomný</w:t>
            </w:r>
          </w:p>
        </w:tc>
        <w:tc>
          <w:tcPr>
            <w:tcW w:w="0" w:type="auto"/>
            <w:vAlign w:val="center"/>
            <w:hideMark/>
          </w:tcPr>
          <w:p w:rsidR="008D400D" w:rsidRPr="006A6234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400D" w:rsidRPr="006A6234" w:rsidTr="00B30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00D" w:rsidRPr="006A6234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Člen                       Ing.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Procházka -</w:t>
            </w:r>
            <w:r w:rsidR="00556C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56C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přítomný</w:t>
            </w:r>
          </w:p>
        </w:tc>
        <w:tc>
          <w:tcPr>
            <w:tcW w:w="0" w:type="auto"/>
            <w:vAlign w:val="center"/>
            <w:hideMark/>
          </w:tcPr>
          <w:p w:rsidR="008D400D" w:rsidRPr="006A6234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400D" w:rsidRPr="006A6234" w:rsidTr="00B30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00D" w:rsidRPr="006A6234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                       p. Václav Švec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556C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přítomný</w:t>
            </w:r>
          </w:p>
        </w:tc>
        <w:tc>
          <w:tcPr>
            <w:tcW w:w="0" w:type="auto"/>
            <w:vAlign w:val="center"/>
            <w:hideMark/>
          </w:tcPr>
          <w:p w:rsidR="008D400D" w:rsidRPr="006A6234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D400D" w:rsidRPr="006A6234" w:rsidTr="00B30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00D" w:rsidRPr="006A6234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Klarisa Milerová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556C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přítomna</w:t>
            </w:r>
          </w:p>
          <w:p w:rsidR="008D400D" w:rsidRPr="006A6234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D400D" w:rsidRPr="006A6234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D400D" w:rsidRPr="006A6234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D400D" w:rsidRPr="006A6234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D400D" w:rsidRPr="006A6234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D400D" w:rsidRPr="006A6234" w:rsidRDefault="008D400D" w:rsidP="00B3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D400D" w:rsidRDefault="008D400D" w:rsidP="008D400D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00D" w:rsidRDefault="008D400D" w:rsidP="008D400D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00D" w:rsidRPr="00FD4D3A" w:rsidRDefault="008D400D" w:rsidP="008D400D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00D" w:rsidRDefault="008D400D" w:rsidP="008D400D"/>
    <w:p w:rsidR="008D400D" w:rsidRDefault="008D400D" w:rsidP="008D400D"/>
    <w:p w:rsidR="00BE349E" w:rsidRDefault="00BE349E"/>
    <w:sectPr w:rsidR="00BE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0957"/>
    <w:multiLevelType w:val="hybridMultilevel"/>
    <w:tmpl w:val="CCB0FD7A"/>
    <w:lvl w:ilvl="0" w:tplc="6262A21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0D"/>
    <w:rsid w:val="00032D14"/>
    <w:rsid w:val="001E7C6D"/>
    <w:rsid w:val="00233D59"/>
    <w:rsid w:val="00556CB2"/>
    <w:rsid w:val="008D400D"/>
    <w:rsid w:val="00BE349E"/>
    <w:rsid w:val="00CF11EE"/>
    <w:rsid w:val="00D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00D"/>
  </w:style>
  <w:style w:type="paragraph" w:styleId="Nadpis1">
    <w:name w:val="heading 1"/>
    <w:basedOn w:val="Normln"/>
    <w:next w:val="Normln"/>
    <w:link w:val="Nadpis1Char"/>
    <w:uiPriority w:val="9"/>
    <w:qFormat/>
    <w:rsid w:val="008D4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D4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00D"/>
  </w:style>
  <w:style w:type="paragraph" w:styleId="Nadpis1">
    <w:name w:val="heading 1"/>
    <w:basedOn w:val="Normln"/>
    <w:next w:val="Normln"/>
    <w:link w:val="Nadpis1Char"/>
    <w:uiPriority w:val="9"/>
    <w:qFormat/>
    <w:rsid w:val="008D4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D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Lukeš</dc:creator>
  <cp:lastModifiedBy>Martin Lukeš</cp:lastModifiedBy>
  <cp:revision>1</cp:revision>
  <dcterms:created xsi:type="dcterms:W3CDTF">2018-11-21T14:27:00Z</dcterms:created>
  <dcterms:modified xsi:type="dcterms:W3CDTF">2018-11-21T15:12:00Z</dcterms:modified>
</cp:coreProperties>
</file>